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47" w:rsidRPr="00D52C64" w:rsidRDefault="004C4647">
      <w:pPr>
        <w:rPr>
          <w:b/>
          <w:sz w:val="8"/>
          <w:szCs w:val="40"/>
        </w:rPr>
      </w:pPr>
    </w:p>
    <w:p w:rsidR="00437A7C" w:rsidRDefault="0062426C" w:rsidP="00C54200">
      <w:pPr>
        <w:jc w:val="center"/>
        <w:rPr>
          <w:rFonts w:ascii="Century Gothic" w:hAnsi="Century Gothic"/>
          <w:b/>
          <w:sz w:val="24"/>
          <w:szCs w:val="40"/>
        </w:rPr>
      </w:pPr>
      <w:r>
        <w:rPr>
          <w:rFonts w:ascii="Century Gothic" w:hAnsi="Century Gothic"/>
          <w:b/>
          <w:sz w:val="24"/>
          <w:szCs w:val="40"/>
        </w:rPr>
        <w:t>Preparación</w:t>
      </w:r>
    </w:p>
    <w:p w:rsidR="0062426C" w:rsidRPr="0016432C" w:rsidRDefault="009D2315" w:rsidP="0062426C">
      <w:pPr>
        <w:rPr>
          <w:rFonts w:cstheme="minorHAnsi"/>
          <w:sz w:val="26"/>
          <w:szCs w:val="26"/>
        </w:rPr>
      </w:pPr>
      <w:r w:rsidRPr="0016432C">
        <w:rPr>
          <w:rFonts w:cstheme="minorHAnsi"/>
          <w:sz w:val="26"/>
          <w:szCs w:val="26"/>
        </w:rPr>
        <w:t>S</w:t>
      </w:r>
      <w:r w:rsidR="0062426C" w:rsidRPr="0016432C">
        <w:rPr>
          <w:rFonts w:cstheme="minorHAnsi"/>
          <w:sz w:val="26"/>
          <w:szCs w:val="26"/>
        </w:rPr>
        <w:t xml:space="preserve">e tiene previsto que la campaña dure </w:t>
      </w:r>
      <w:r w:rsidR="00654FC5" w:rsidRPr="0016432C">
        <w:rPr>
          <w:rFonts w:cstheme="minorHAnsi"/>
          <w:sz w:val="26"/>
          <w:szCs w:val="26"/>
        </w:rPr>
        <w:t xml:space="preserve">4 o 5 días </w:t>
      </w:r>
      <w:r w:rsidR="0062426C" w:rsidRPr="0016432C">
        <w:rPr>
          <w:rFonts w:cstheme="minorHAnsi"/>
          <w:sz w:val="26"/>
          <w:szCs w:val="26"/>
        </w:rPr>
        <w:t>en l</w:t>
      </w:r>
      <w:r w:rsidR="00654FC5" w:rsidRPr="0016432C">
        <w:rPr>
          <w:rFonts w:cstheme="minorHAnsi"/>
          <w:sz w:val="26"/>
          <w:szCs w:val="26"/>
        </w:rPr>
        <w:t>os</w:t>
      </w:r>
      <w:r w:rsidR="0062426C" w:rsidRPr="0016432C">
        <w:rPr>
          <w:rFonts w:cstheme="minorHAnsi"/>
          <w:sz w:val="26"/>
          <w:szCs w:val="26"/>
        </w:rPr>
        <w:t xml:space="preserve"> cual</w:t>
      </w:r>
      <w:r w:rsidR="00654FC5" w:rsidRPr="0016432C">
        <w:rPr>
          <w:rFonts w:cstheme="minorHAnsi"/>
          <w:sz w:val="26"/>
          <w:szCs w:val="26"/>
        </w:rPr>
        <w:t>es</w:t>
      </w:r>
      <w:r w:rsidR="0062426C" w:rsidRPr="0016432C">
        <w:rPr>
          <w:rFonts w:cstheme="minorHAnsi"/>
          <w:sz w:val="26"/>
          <w:szCs w:val="26"/>
        </w:rPr>
        <w:t xml:space="preserve"> el grupo </w:t>
      </w:r>
      <w:r w:rsidRPr="0016432C">
        <w:rPr>
          <w:rFonts w:cstheme="minorHAnsi"/>
          <w:sz w:val="26"/>
          <w:szCs w:val="26"/>
        </w:rPr>
        <w:t>tendrá el firme propósito de</w:t>
      </w:r>
      <w:r w:rsidR="0062426C" w:rsidRPr="0016432C">
        <w:rPr>
          <w:rFonts w:cstheme="minorHAnsi"/>
          <w:sz w:val="26"/>
          <w:szCs w:val="26"/>
        </w:rPr>
        <w:t xml:space="preserve"> hacer difusión de los derechos</w:t>
      </w:r>
      <w:r w:rsidRPr="0016432C">
        <w:rPr>
          <w:rFonts w:cstheme="minorHAnsi"/>
          <w:sz w:val="26"/>
          <w:szCs w:val="26"/>
        </w:rPr>
        <w:t xml:space="preserve"> humanos</w:t>
      </w:r>
      <w:r w:rsidR="0062426C" w:rsidRPr="0016432C">
        <w:rPr>
          <w:rFonts w:cstheme="minorHAnsi"/>
          <w:sz w:val="26"/>
          <w:szCs w:val="26"/>
        </w:rPr>
        <w:t xml:space="preserve"> en su escuela, dándolos a conocer para </w:t>
      </w:r>
      <w:r w:rsidR="009718B9" w:rsidRPr="0016432C">
        <w:rPr>
          <w:rFonts w:cstheme="minorHAnsi"/>
          <w:sz w:val="26"/>
          <w:szCs w:val="26"/>
        </w:rPr>
        <w:t xml:space="preserve">que </w:t>
      </w:r>
      <w:r w:rsidR="0062426C" w:rsidRPr="0016432C">
        <w:rPr>
          <w:rFonts w:cstheme="minorHAnsi"/>
          <w:sz w:val="26"/>
          <w:szCs w:val="26"/>
        </w:rPr>
        <w:t xml:space="preserve">todos los </w:t>
      </w:r>
      <w:r w:rsidRPr="0016432C">
        <w:rPr>
          <w:rFonts w:cstheme="minorHAnsi"/>
          <w:sz w:val="26"/>
          <w:szCs w:val="26"/>
        </w:rPr>
        <w:t>ejerzan</w:t>
      </w:r>
      <w:r w:rsidR="0062426C" w:rsidRPr="0016432C">
        <w:rPr>
          <w:rFonts w:cstheme="minorHAnsi"/>
          <w:sz w:val="26"/>
          <w:szCs w:val="26"/>
        </w:rPr>
        <w:t xml:space="preserve"> en la escuela, casa y cualquier lugar que visiten.</w:t>
      </w:r>
    </w:p>
    <w:p w:rsidR="0062426C" w:rsidRPr="0016432C" w:rsidRDefault="0062426C" w:rsidP="0062426C">
      <w:pPr>
        <w:rPr>
          <w:rFonts w:cstheme="minorHAnsi"/>
          <w:sz w:val="26"/>
          <w:szCs w:val="26"/>
        </w:rPr>
      </w:pPr>
      <w:r w:rsidRPr="0016432C">
        <w:rPr>
          <w:rFonts w:cstheme="minorHAnsi"/>
          <w:sz w:val="26"/>
          <w:szCs w:val="26"/>
        </w:rPr>
        <w:t>Se tiene previsto hacer</w:t>
      </w:r>
      <w:r w:rsidR="009718B9" w:rsidRPr="0016432C">
        <w:rPr>
          <w:rFonts w:cstheme="minorHAnsi"/>
          <w:sz w:val="26"/>
          <w:szCs w:val="26"/>
        </w:rPr>
        <w:t xml:space="preserve"> la d</w:t>
      </w:r>
      <w:r w:rsidR="009D2315" w:rsidRPr="0016432C">
        <w:rPr>
          <w:rFonts w:cstheme="minorHAnsi"/>
          <w:sz w:val="26"/>
          <w:szCs w:val="26"/>
        </w:rPr>
        <w:t>ifusión en honores a la bandera para dar a conocer la campaña escolar “Nuestros derechos”, se podrá utilizar material como “</w:t>
      </w:r>
      <w:r w:rsidR="009D2315" w:rsidRPr="0016432C">
        <w:rPr>
          <w:rFonts w:cstheme="minorHAnsi"/>
          <w:b/>
          <w:sz w:val="26"/>
          <w:szCs w:val="26"/>
        </w:rPr>
        <w:t>El periódico de la libertad”</w:t>
      </w:r>
      <w:r w:rsidR="009D2315" w:rsidRPr="0016432C">
        <w:rPr>
          <w:rFonts w:cstheme="minorHAnsi"/>
          <w:sz w:val="26"/>
          <w:szCs w:val="26"/>
        </w:rPr>
        <w:t xml:space="preserve"> </w:t>
      </w:r>
      <w:r w:rsidR="00654FC5" w:rsidRPr="0016432C">
        <w:rPr>
          <w:rFonts w:cstheme="minorHAnsi"/>
          <w:sz w:val="26"/>
          <w:szCs w:val="26"/>
        </w:rPr>
        <w:t>elaborado</w:t>
      </w:r>
      <w:r w:rsidR="009D2315" w:rsidRPr="0016432C">
        <w:rPr>
          <w:rFonts w:cstheme="minorHAnsi"/>
          <w:sz w:val="26"/>
          <w:szCs w:val="26"/>
        </w:rPr>
        <w:t xml:space="preserve"> en durante la fase I, folletos</w:t>
      </w:r>
      <w:r w:rsidR="00654FC5" w:rsidRPr="0016432C">
        <w:rPr>
          <w:rFonts w:cstheme="minorHAnsi"/>
          <w:sz w:val="26"/>
          <w:szCs w:val="26"/>
        </w:rPr>
        <w:t xml:space="preserve"> y</w:t>
      </w:r>
      <w:r w:rsidR="009D2315" w:rsidRPr="0016432C">
        <w:rPr>
          <w:rFonts w:cstheme="minorHAnsi"/>
          <w:sz w:val="26"/>
          <w:szCs w:val="26"/>
        </w:rPr>
        <w:t xml:space="preserve"> </w:t>
      </w:r>
      <w:r w:rsidRPr="0016432C">
        <w:rPr>
          <w:rFonts w:cstheme="minorHAnsi"/>
          <w:sz w:val="26"/>
          <w:szCs w:val="26"/>
        </w:rPr>
        <w:t>carteles</w:t>
      </w:r>
      <w:r w:rsidR="009D2315" w:rsidRPr="0016432C">
        <w:rPr>
          <w:rFonts w:cstheme="minorHAnsi"/>
          <w:sz w:val="26"/>
          <w:szCs w:val="26"/>
        </w:rPr>
        <w:t xml:space="preserve"> </w:t>
      </w:r>
      <w:r w:rsidR="00437CBA" w:rsidRPr="0016432C">
        <w:rPr>
          <w:rFonts w:cstheme="minorHAnsi"/>
          <w:sz w:val="26"/>
          <w:szCs w:val="26"/>
        </w:rPr>
        <w:t xml:space="preserve">que podrán hacer para mencionar </w:t>
      </w:r>
      <w:r w:rsidR="00654FC5" w:rsidRPr="0016432C">
        <w:rPr>
          <w:rFonts w:cstheme="minorHAnsi"/>
          <w:sz w:val="26"/>
          <w:szCs w:val="26"/>
        </w:rPr>
        <w:t>diferentes temáticas sobre la Constitución,</w:t>
      </w:r>
      <w:r w:rsidR="00437CBA" w:rsidRPr="0016432C">
        <w:rPr>
          <w:rFonts w:cstheme="minorHAnsi"/>
          <w:sz w:val="26"/>
          <w:szCs w:val="26"/>
        </w:rPr>
        <w:t xml:space="preserve"> derechos</w:t>
      </w:r>
      <w:r w:rsidR="00654FC5" w:rsidRPr="0016432C">
        <w:rPr>
          <w:rFonts w:cstheme="minorHAnsi"/>
          <w:sz w:val="26"/>
          <w:szCs w:val="26"/>
        </w:rPr>
        <w:t>, además de</w:t>
      </w:r>
      <w:r w:rsidR="00DB68C8" w:rsidRPr="0016432C">
        <w:rPr>
          <w:rFonts w:cstheme="minorHAnsi"/>
          <w:sz w:val="26"/>
          <w:szCs w:val="26"/>
        </w:rPr>
        <w:t xml:space="preserve"> </w:t>
      </w:r>
      <w:r w:rsidR="009D2315" w:rsidRPr="0016432C">
        <w:rPr>
          <w:rFonts w:cstheme="minorHAnsi"/>
          <w:sz w:val="26"/>
          <w:szCs w:val="26"/>
        </w:rPr>
        <w:t xml:space="preserve">un </w:t>
      </w:r>
      <w:r w:rsidR="00654FC5" w:rsidRPr="0016432C">
        <w:rPr>
          <w:rFonts w:cstheme="minorHAnsi"/>
          <w:sz w:val="26"/>
          <w:szCs w:val="26"/>
        </w:rPr>
        <w:t xml:space="preserve">breve </w:t>
      </w:r>
      <w:r w:rsidR="009D2315" w:rsidRPr="0016432C">
        <w:rPr>
          <w:rFonts w:cstheme="minorHAnsi"/>
          <w:sz w:val="26"/>
          <w:szCs w:val="26"/>
        </w:rPr>
        <w:t xml:space="preserve">programa de </w:t>
      </w:r>
      <w:r w:rsidR="00654FC5" w:rsidRPr="0016432C">
        <w:rPr>
          <w:rFonts w:cstheme="minorHAnsi"/>
          <w:sz w:val="26"/>
          <w:szCs w:val="26"/>
        </w:rPr>
        <w:t>cierre.</w:t>
      </w:r>
    </w:p>
    <w:p w:rsidR="00036105" w:rsidRPr="009718B9" w:rsidRDefault="00036105" w:rsidP="0062426C">
      <w:pPr>
        <w:rPr>
          <w:rFonts w:cstheme="minorHAnsi"/>
          <w:sz w:val="26"/>
          <w:szCs w:val="26"/>
        </w:rPr>
      </w:pPr>
      <w:r w:rsidRPr="009718B9">
        <w:rPr>
          <w:rFonts w:cstheme="minorHAnsi"/>
          <w:sz w:val="26"/>
          <w:szCs w:val="26"/>
        </w:rPr>
        <w:t>Se</w:t>
      </w:r>
      <w:r w:rsidR="009D2315">
        <w:rPr>
          <w:rFonts w:cstheme="minorHAnsi"/>
          <w:sz w:val="26"/>
          <w:szCs w:val="26"/>
        </w:rPr>
        <w:t xml:space="preserve"> sugiere</w:t>
      </w:r>
      <w:r w:rsidRPr="009718B9">
        <w:rPr>
          <w:rFonts w:cstheme="minorHAnsi"/>
          <w:sz w:val="26"/>
          <w:szCs w:val="26"/>
        </w:rPr>
        <w:t xml:space="preserve"> </w:t>
      </w:r>
      <w:r w:rsidR="003F1579" w:rsidRPr="009718B9">
        <w:rPr>
          <w:rFonts w:cstheme="minorHAnsi"/>
          <w:sz w:val="26"/>
          <w:szCs w:val="26"/>
        </w:rPr>
        <w:t>organizar</w:t>
      </w:r>
      <w:r w:rsidR="009D2315">
        <w:rPr>
          <w:rFonts w:cstheme="minorHAnsi"/>
          <w:sz w:val="26"/>
          <w:szCs w:val="26"/>
        </w:rPr>
        <w:t>se</w:t>
      </w:r>
      <w:r w:rsidR="003F1579" w:rsidRPr="009718B9">
        <w:rPr>
          <w:rFonts w:cstheme="minorHAnsi"/>
          <w:sz w:val="26"/>
          <w:szCs w:val="26"/>
        </w:rPr>
        <w:t xml:space="preserve"> en equipos para</w:t>
      </w:r>
      <w:r w:rsidR="00B94C49" w:rsidRPr="009718B9">
        <w:rPr>
          <w:rFonts w:cstheme="minorHAnsi"/>
          <w:sz w:val="26"/>
          <w:szCs w:val="26"/>
        </w:rPr>
        <w:t xml:space="preserve"> preparar</w:t>
      </w:r>
      <w:r w:rsidRPr="009718B9">
        <w:rPr>
          <w:rFonts w:cstheme="minorHAnsi"/>
          <w:sz w:val="26"/>
          <w:szCs w:val="26"/>
        </w:rPr>
        <w:t xml:space="preserve"> el material </w:t>
      </w:r>
      <w:r w:rsidR="00B94C49" w:rsidRPr="009718B9">
        <w:rPr>
          <w:rFonts w:cstheme="minorHAnsi"/>
          <w:sz w:val="26"/>
          <w:szCs w:val="26"/>
        </w:rPr>
        <w:t>de</w:t>
      </w:r>
      <w:r w:rsidR="009718B9" w:rsidRPr="009718B9">
        <w:rPr>
          <w:rFonts w:cstheme="minorHAnsi"/>
          <w:sz w:val="26"/>
          <w:szCs w:val="26"/>
        </w:rPr>
        <w:t xml:space="preserve"> la</w:t>
      </w:r>
      <w:r w:rsidR="009D2315">
        <w:rPr>
          <w:rFonts w:cstheme="minorHAnsi"/>
          <w:sz w:val="26"/>
          <w:szCs w:val="26"/>
        </w:rPr>
        <w:t xml:space="preserve"> campaña. D</w:t>
      </w:r>
      <w:r w:rsidR="009718B9" w:rsidRPr="009718B9">
        <w:rPr>
          <w:rFonts w:cstheme="minorHAnsi"/>
          <w:sz w:val="26"/>
          <w:szCs w:val="26"/>
        </w:rPr>
        <w:t>emocráticamente</w:t>
      </w:r>
      <w:r w:rsidR="009D2315">
        <w:rPr>
          <w:rFonts w:cstheme="minorHAnsi"/>
          <w:sz w:val="26"/>
          <w:szCs w:val="26"/>
        </w:rPr>
        <w:t>,</w:t>
      </w:r>
      <w:r w:rsidR="009718B9" w:rsidRPr="009718B9">
        <w:rPr>
          <w:rFonts w:cstheme="minorHAnsi"/>
          <w:sz w:val="26"/>
          <w:szCs w:val="26"/>
        </w:rPr>
        <w:t xml:space="preserve"> todo el grupo decidirá o votará por un representante del grupo para sea la voz de la campaña, es decir, sea el que divulgue ante alumnos y maestros </w:t>
      </w:r>
      <w:r w:rsidR="009D2315">
        <w:rPr>
          <w:rFonts w:cstheme="minorHAnsi"/>
          <w:sz w:val="26"/>
          <w:szCs w:val="26"/>
        </w:rPr>
        <w:t>el inicio y propósito de la campaña</w:t>
      </w:r>
      <w:r w:rsidR="009718B9" w:rsidRPr="009718B9">
        <w:rPr>
          <w:rFonts w:cstheme="minorHAnsi"/>
          <w:sz w:val="26"/>
          <w:szCs w:val="26"/>
        </w:rPr>
        <w:t xml:space="preserve">. </w:t>
      </w:r>
    </w:p>
    <w:tbl>
      <w:tblPr>
        <w:tblStyle w:val="Cuadrculamedia3-nfasis5"/>
        <w:tblW w:w="0" w:type="auto"/>
        <w:shd w:val="clear" w:color="auto" w:fill="B6DDE8" w:themeFill="accent5" w:themeFillTint="66"/>
        <w:tblLook w:val="04A0" w:firstRow="1" w:lastRow="0" w:firstColumn="1" w:lastColumn="0" w:noHBand="0" w:noVBand="1"/>
      </w:tblPr>
      <w:tblGrid>
        <w:gridCol w:w="2661"/>
        <w:gridCol w:w="2661"/>
        <w:gridCol w:w="2661"/>
        <w:gridCol w:w="2661"/>
        <w:gridCol w:w="2661"/>
      </w:tblGrid>
      <w:tr w:rsidR="003757E1" w:rsidRPr="00271670" w:rsidTr="001F0040">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2661" w:type="dxa"/>
            <w:shd w:val="clear" w:color="auto" w:fill="00B0F0"/>
          </w:tcPr>
          <w:p w:rsidR="001F0040" w:rsidRPr="001F0040" w:rsidRDefault="001F0040" w:rsidP="001F0040">
            <w:pPr>
              <w:jc w:val="center"/>
              <w:rPr>
                <w:rFonts w:ascii="Castellar" w:hAnsi="Castellar" w:cstheme="minorHAnsi"/>
                <w:sz w:val="32"/>
                <w:szCs w:val="16"/>
              </w:rPr>
            </w:pPr>
          </w:p>
          <w:p w:rsidR="00271670" w:rsidRPr="001F0040" w:rsidRDefault="00271670" w:rsidP="001F0040">
            <w:pPr>
              <w:jc w:val="center"/>
              <w:rPr>
                <w:rFonts w:ascii="Castellar" w:hAnsi="Castellar" w:cstheme="minorHAnsi"/>
                <w:sz w:val="32"/>
                <w:szCs w:val="16"/>
              </w:rPr>
            </w:pPr>
            <w:r w:rsidRPr="001F0040">
              <w:rPr>
                <w:rFonts w:ascii="Castellar" w:hAnsi="Castellar" w:cstheme="minorHAnsi"/>
                <w:sz w:val="32"/>
                <w:szCs w:val="16"/>
              </w:rPr>
              <w:t>Lunes</w:t>
            </w:r>
          </w:p>
          <w:p w:rsidR="00271670" w:rsidRPr="001F0040" w:rsidRDefault="00271670" w:rsidP="001F0040">
            <w:pPr>
              <w:jc w:val="center"/>
              <w:rPr>
                <w:rFonts w:ascii="Castellar" w:hAnsi="Castellar" w:cstheme="minorHAnsi"/>
                <w:sz w:val="16"/>
                <w:szCs w:val="16"/>
              </w:rPr>
            </w:pPr>
          </w:p>
          <w:p w:rsidR="00271670" w:rsidRPr="001F0040" w:rsidRDefault="00271670" w:rsidP="001F0040">
            <w:pPr>
              <w:jc w:val="center"/>
              <w:rPr>
                <w:rFonts w:ascii="Castellar" w:hAnsi="Castellar" w:cstheme="minorHAnsi"/>
                <w:sz w:val="16"/>
                <w:szCs w:val="16"/>
              </w:rPr>
            </w:pPr>
          </w:p>
          <w:p w:rsidR="00271670" w:rsidRPr="001F0040" w:rsidRDefault="00271670" w:rsidP="001F0040">
            <w:pPr>
              <w:jc w:val="center"/>
              <w:rPr>
                <w:rFonts w:ascii="Castellar" w:hAnsi="Castellar" w:cstheme="minorHAnsi"/>
                <w:sz w:val="16"/>
                <w:szCs w:val="16"/>
              </w:rPr>
            </w:pPr>
          </w:p>
        </w:tc>
        <w:tc>
          <w:tcPr>
            <w:tcW w:w="2661" w:type="dxa"/>
            <w:shd w:val="clear" w:color="auto" w:fill="00B0F0"/>
          </w:tcPr>
          <w:p w:rsidR="001F0040" w:rsidRPr="001F0040" w:rsidRDefault="001F0040" w:rsidP="001F0040">
            <w:pPr>
              <w:jc w:val="center"/>
              <w:cnfStyle w:val="100000000000" w:firstRow="1" w:lastRow="0" w:firstColumn="0" w:lastColumn="0" w:oddVBand="0" w:evenVBand="0" w:oddHBand="0" w:evenHBand="0" w:firstRowFirstColumn="0" w:firstRowLastColumn="0" w:lastRowFirstColumn="0" w:lastRowLastColumn="0"/>
              <w:rPr>
                <w:rFonts w:ascii="Castellar" w:hAnsi="Castellar" w:cstheme="minorHAnsi"/>
                <w:sz w:val="32"/>
                <w:szCs w:val="32"/>
              </w:rPr>
            </w:pPr>
          </w:p>
          <w:p w:rsidR="00271670" w:rsidRPr="001F0040" w:rsidRDefault="001F0040" w:rsidP="001F0040">
            <w:pPr>
              <w:jc w:val="center"/>
              <w:cnfStyle w:val="100000000000" w:firstRow="1" w:lastRow="0" w:firstColumn="0" w:lastColumn="0" w:oddVBand="0" w:evenVBand="0" w:oddHBand="0" w:evenHBand="0" w:firstRowFirstColumn="0" w:firstRowLastColumn="0" w:lastRowFirstColumn="0" w:lastRowLastColumn="0"/>
              <w:rPr>
                <w:rFonts w:ascii="Castellar" w:hAnsi="Castellar" w:cstheme="minorHAnsi"/>
                <w:sz w:val="32"/>
                <w:szCs w:val="32"/>
              </w:rPr>
            </w:pPr>
            <w:r w:rsidRPr="001F0040">
              <w:rPr>
                <w:rFonts w:ascii="Castellar" w:hAnsi="Castellar" w:cstheme="minorHAnsi"/>
                <w:sz w:val="32"/>
                <w:szCs w:val="32"/>
              </w:rPr>
              <w:t>Martes</w:t>
            </w:r>
          </w:p>
        </w:tc>
        <w:tc>
          <w:tcPr>
            <w:tcW w:w="2661" w:type="dxa"/>
            <w:shd w:val="clear" w:color="auto" w:fill="00B0F0"/>
          </w:tcPr>
          <w:p w:rsidR="001F0040" w:rsidRPr="001F0040" w:rsidRDefault="001F0040" w:rsidP="001F0040">
            <w:pPr>
              <w:jc w:val="center"/>
              <w:cnfStyle w:val="100000000000" w:firstRow="1" w:lastRow="0" w:firstColumn="0" w:lastColumn="0" w:oddVBand="0" w:evenVBand="0" w:oddHBand="0" w:evenHBand="0" w:firstRowFirstColumn="0" w:firstRowLastColumn="0" w:lastRowFirstColumn="0" w:lastRowLastColumn="0"/>
              <w:rPr>
                <w:rFonts w:ascii="Castellar" w:hAnsi="Castellar" w:cstheme="minorHAnsi"/>
                <w:sz w:val="32"/>
                <w:szCs w:val="32"/>
              </w:rPr>
            </w:pPr>
          </w:p>
          <w:p w:rsidR="00271670" w:rsidRPr="001F0040" w:rsidRDefault="001F0040" w:rsidP="001F0040">
            <w:pPr>
              <w:jc w:val="center"/>
              <w:cnfStyle w:val="100000000000" w:firstRow="1" w:lastRow="0" w:firstColumn="0" w:lastColumn="0" w:oddVBand="0" w:evenVBand="0" w:oddHBand="0" w:evenHBand="0" w:firstRowFirstColumn="0" w:firstRowLastColumn="0" w:lastRowFirstColumn="0" w:lastRowLastColumn="0"/>
              <w:rPr>
                <w:rFonts w:ascii="Castellar" w:hAnsi="Castellar" w:cstheme="minorHAnsi"/>
                <w:sz w:val="32"/>
                <w:szCs w:val="32"/>
              </w:rPr>
            </w:pPr>
            <w:r w:rsidRPr="001F0040">
              <w:rPr>
                <w:rFonts w:ascii="Castellar" w:hAnsi="Castellar" w:cstheme="minorHAnsi"/>
                <w:sz w:val="32"/>
                <w:szCs w:val="32"/>
              </w:rPr>
              <w:t>Miércoles</w:t>
            </w:r>
          </w:p>
        </w:tc>
        <w:tc>
          <w:tcPr>
            <w:tcW w:w="2661" w:type="dxa"/>
            <w:shd w:val="clear" w:color="auto" w:fill="00B0F0"/>
          </w:tcPr>
          <w:p w:rsidR="001F0040" w:rsidRPr="001F0040" w:rsidRDefault="001F0040" w:rsidP="001F0040">
            <w:pPr>
              <w:jc w:val="center"/>
              <w:cnfStyle w:val="100000000000" w:firstRow="1" w:lastRow="0" w:firstColumn="0" w:lastColumn="0" w:oddVBand="0" w:evenVBand="0" w:oddHBand="0" w:evenHBand="0" w:firstRowFirstColumn="0" w:firstRowLastColumn="0" w:lastRowFirstColumn="0" w:lastRowLastColumn="0"/>
              <w:rPr>
                <w:rFonts w:ascii="Castellar" w:hAnsi="Castellar" w:cstheme="minorHAnsi"/>
                <w:sz w:val="32"/>
                <w:szCs w:val="32"/>
              </w:rPr>
            </w:pPr>
          </w:p>
          <w:p w:rsidR="00271670" w:rsidRPr="001F0040" w:rsidRDefault="001F0040" w:rsidP="001F0040">
            <w:pPr>
              <w:jc w:val="center"/>
              <w:cnfStyle w:val="100000000000" w:firstRow="1" w:lastRow="0" w:firstColumn="0" w:lastColumn="0" w:oddVBand="0" w:evenVBand="0" w:oddHBand="0" w:evenHBand="0" w:firstRowFirstColumn="0" w:firstRowLastColumn="0" w:lastRowFirstColumn="0" w:lastRowLastColumn="0"/>
              <w:rPr>
                <w:rFonts w:ascii="Castellar" w:hAnsi="Castellar" w:cstheme="minorHAnsi"/>
                <w:sz w:val="32"/>
                <w:szCs w:val="32"/>
              </w:rPr>
            </w:pPr>
            <w:r w:rsidRPr="001F0040">
              <w:rPr>
                <w:rFonts w:ascii="Castellar" w:hAnsi="Castellar" w:cstheme="minorHAnsi"/>
                <w:sz w:val="32"/>
                <w:szCs w:val="32"/>
              </w:rPr>
              <w:t>Jueves</w:t>
            </w:r>
          </w:p>
        </w:tc>
        <w:tc>
          <w:tcPr>
            <w:tcW w:w="2661" w:type="dxa"/>
            <w:shd w:val="clear" w:color="auto" w:fill="00B0F0"/>
          </w:tcPr>
          <w:p w:rsidR="001F0040" w:rsidRPr="001F0040" w:rsidRDefault="001F0040" w:rsidP="001F0040">
            <w:pPr>
              <w:jc w:val="center"/>
              <w:cnfStyle w:val="100000000000" w:firstRow="1" w:lastRow="0" w:firstColumn="0" w:lastColumn="0" w:oddVBand="0" w:evenVBand="0" w:oddHBand="0" w:evenHBand="0" w:firstRowFirstColumn="0" w:firstRowLastColumn="0" w:lastRowFirstColumn="0" w:lastRowLastColumn="0"/>
              <w:rPr>
                <w:rFonts w:ascii="Castellar" w:hAnsi="Castellar" w:cstheme="minorHAnsi"/>
                <w:sz w:val="32"/>
                <w:szCs w:val="32"/>
              </w:rPr>
            </w:pPr>
          </w:p>
          <w:p w:rsidR="00271670" w:rsidRPr="001F0040" w:rsidRDefault="001F0040" w:rsidP="001F0040">
            <w:pPr>
              <w:jc w:val="center"/>
              <w:cnfStyle w:val="100000000000" w:firstRow="1" w:lastRow="0" w:firstColumn="0" w:lastColumn="0" w:oddVBand="0" w:evenVBand="0" w:oddHBand="0" w:evenHBand="0" w:firstRowFirstColumn="0" w:firstRowLastColumn="0" w:lastRowFirstColumn="0" w:lastRowLastColumn="0"/>
              <w:rPr>
                <w:rFonts w:ascii="Castellar" w:hAnsi="Castellar" w:cstheme="minorHAnsi"/>
                <w:sz w:val="32"/>
                <w:szCs w:val="32"/>
              </w:rPr>
            </w:pPr>
            <w:r w:rsidRPr="001F0040">
              <w:rPr>
                <w:rFonts w:ascii="Castellar" w:hAnsi="Castellar" w:cstheme="minorHAnsi"/>
                <w:sz w:val="32"/>
                <w:szCs w:val="32"/>
              </w:rPr>
              <w:t>Viernes</w:t>
            </w:r>
          </w:p>
        </w:tc>
      </w:tr>
      <w:tr w:rsidR="00271670" w:rsidRPr="009718B9" w:rsidTr="00036105">
        <w:trPr>
          <w:cnfStyle w:val="000000100000" w:firstRow="0" w:lastRow="0" w:firstColumn="0" w:lastColumn="0" w:oddVBand="0" w:evenVBand="0" w:oddHBand="1" w:evenHBand="0" w:firstRowFirstColumn="0" w:firstRowLastColumn="0" w:lastRowFirstColumn="0" w:lastRowLastColumn="0"/>
          <w:trHeight w:val="2626"/>
        </w:trPr>
        <w:tc>
          <w:tcPr>
            <w:cnfStyle w:val="001000000000" w:firstRow="0" w:lastRow="0" w:firstColumn="1" w:lastColumn="0" w:oddVBand="0" w:evenVBand="0" w:oddHBand="0" w:evenHBand="0" w:firstRowFirstColumn="0" w:firstRowLastColumn="0" w:lastRowFirstColumn="0" w:lastRowLastColumn="0"/>
            <w:tcW w:w="2661" w:type="dxa"/>
            <w:tcBorders>
              <w:top w:val="single" w:sz="24" w:space="0" w:color="FFFFFF" w:themeColor="background1"/>
            </w:tcBorders>
            <w:shd w:val="clear" w:color="auto" w:fill="B6DDE8" w:themeFill="accent5" w:themeFillTint="66"/>
          </w:tcPr>
          <w:p w:rsidR="00271670" w:rsidRDefault="00271670" w:rsidP="0062426C">
            <w:pPr>
              <w:rPr>
                <w:rFonts w:cstheme="minorHAnsi"/>
                <w:sz w:val="32"/>
                <w:szCs w:val="32"/>
              </w:rPr>
            </w:pPr>
          </w:p>
          <w:p w:rsidR="001F0040" w:rsidRPr="00BA7B82" w:rsidRDefault="00BA7B82" w:rsidP="00BA7B82">
            <w:pPr>
              <w:jc w:val="center"/>
              <w:rPr>
                <w:rFonts w:cstheme="minorHAnsi"/>
                <w:i/>
                <w:color w:val="0070C0"/>
                <w:sz w:val="30"/>
                <w:szCs w:val="30"/>
              </w:rPr>
            </w:pPr>
            <w:r w:rsidRPr="00BA7B82">
              <w:rPr>
                <w:rFonts w:cstheme="minorHAnsi"/>
                <w:i/>
                <w:color w:val="0070C0"/>
                <w:sz w:val="30"/>
                <w:szCs w:val="30"/>
              </w:rPr>
              <w:t>Inauguración</w:t>
            </w:r>
          </w:p>
          <w:p w:rsidR="001F0040" w:rsidRPr="009718B9" w:rsidRDefault="001F0040" w:rsidP="008C03FB">
            <w:pPr>
              <w:jc w:val="center"/>
              <w:rPr>
                <w:rFonts w:cstheme="minorHAnsi"/>
                <w:sz w:val="28"/>
                <w:szCs w:val="32"/>
              </w:rPr>
            </w:pPr>
            <w:r w:rsidRPr="009718B9">
              <w:rPr>
                <w:rFonts w:cstheme="minorHAnsi"/>
                <w:color w:val="0070C0"/>
                <w:sz w:val="30"/>
                <w:szCs w:val="30"/>
              </w:rPr>
              <w:t>Presentación de la campaña por el representante</w:t>
            </w:r>
            <w:r w:rsidR="008C33A1" w:rsidRPr="009718B9">
              <w:rPr>
                <w:rFonts w:cstheme="minorHAnsi"/>
                <w:color w:val="0070C0"/>
                <w:sz w:val="30"/>
                <w:szCs w:val="30"/>
              </w:rPr>
              <w:t xml:space="preserve"> y entrega de </w:t>
            </w:r>
            <w:r w:rsidR="008C33A1">
              <w:rPr>
                <w:rFonts w:cstheme="minorHAnsi"/>
                <w:color w:val="0070C0"/>
                <w:sz w:val="30"/>
                <w:szCs w:val="30"/>
              </w:rPr>
              <w:t>Folleto</w:t>
            </w:r>
            <w:r w:rsidR="008C33A1" w:rsidRPr="009718B9">
              <w:rPr>
                <w:rFonts w:cstheme="minorHAnsi"/>
                <w:color w:val="0070C0"/>
                <w:sz w:val="30"/>
                <w:szCs w:val="30"/>
              </w:rPr>
              <w:t>s</w:t>
            </w:r>
          </w:p>
          <w:p w:rsidR="001F0040" w:rsidRPr="00271670" w:rsidRDefault="001F0040" w:rsidP="0062426C">
            <w:pPr>
              <w:rPr>
                <w:rFonts w:cstheme="minorHAnsi"/>
                <w:sz w:val="32"/>
                <w:szCs w:val="32"/>
              </w:rPr>
            </w:pPr>
          </w:p>
        </w:tc>
        <w:tc>
          <w:tcPr>
            <w:tcW w:w="2661" w:type="dxa"/>
            <w:tcBorders>
              <w:top w:val="single" w:sz="24" w:space="0" w:color="FFFFFF" w:themeColor="background1"/>
            </w:tcBorders>
            <w:shd w:val="clear" w:color="auto" w:fill="B6DDE8" w:themeFill="accent5" w:themeFillTint="66"/>
          </w:tcPr>
          <w:p w:rsidR="00036105" w:rsidRPr="009718B9" w:rsidRDefault="00036105" w:rsidP="001F0040">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p>
          <w:p w:rsidR="00036105" w:rsidRPr="009718B9" w:rsidRDefault="00036105" w:rsidP="001F0040">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p>
          <w:p w:rsidR="00271670" w:rsidRPr="009718B9" w:rsidRDefault="00024CF0" w:rsidP="001F0040">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r>
              <w:rPr>
                <w:rFonts w:cstheme="minorHAnsi"/>
                <w:b/>
                <w:color w:val="0070C0"/>
                <w:sz w:val="30"/>
                <w:szCs w:val="30"/>
              </w:rPr>
              <w:t xml:space="preserve"> Difusión de Carteles</w:t>
            </w:r>
          </w:p>
        </w:tc>
        <w:tc>
          <w:tcPr>
            <w:tcW w:w="2661" w:type="dxa"/>
            <w:tcBorders>
              <w:top w:val="single" w:sz="24" w:space="0" w:color="FFFFFF" w:themeColor="background1"/>
            </w:tcBorders>
            <w:shd w:val="clear" w:color="auto" w:fill="B6DDE8" w:themeFill="accent5" w:themeFillTint="66"/>
          </w:tcPr>
          <w:p w:rsidR="00036105" w:rsidRPr="009718B9" w:rsidRDefault="00036105" w:rsidP="003757E1">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p>
          <w:p w:rsidR="00036105" w:rsidRPr="009718B9" w:rsidRDefault="00036105" w:rsidP="003757E1">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p>
          <w:p w:rsidR="00271670" w:rsidRDefault="00024CF0" w:rsidP="00024CF0">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r>
              <w:rPr>
                <w:rFonts w:cstheme="minorHAnsi"/>
                <w:b/>
                <w:color w:val="0070C0"/>
                <w:sz w:val="30"/>
                <w:szCs w:val="30"/>
              </w:rPr>
              <w:t xml:space="preserve">Lectura del </w:t>
            </w:r>
            <w:r w:rsidRPr="00BA7B82">
              <w:rPr>
                <w:rFonts w:cstheme="minorHAnsi"/>
                <w:b/>
                <w:color w:val="0070C0"/>
                <w:sz w:val="30"/>
                <w:szCs w:val="30"/>
                <w:u w:val="single"/>
              </w:rPr>
              <w:t xml:space="preserve">periódico </w:t>
            </w:r>
            <w:r w:rsidR="00BA7B82" w:rsidRPr="00BA7B82">
              <w:rPr>
                <w:rFonts w:cstheme="minorHAnsi"/>
                <w:b/>
                <w:color w:val="0070C0"/>
                <w:sz w:val="30"/>
                <w:szCs w:val="30"/>
                <w:u w:val="single"/>
              </w:rPr>
              <w:t>de la libertad</w:t>
            </w:r>
            <w:r w:rsidR="00BA7B82">
              <w:rPr>
                <w:rFonts w:cstheme="minorHAnsi"/>
                <w:b/>
                <w:color w:val="0070C0"/>
                <w:sz w:val="30"/>
                <w:szCs w:val="30"/>
              </w:rPr>
              <w:t xml:space="preserve"> </w:t>
            </w:r>
            <w:r>
              <w:rPr>
                <w:rFonts w:cstheme="minorHAnsi"/>
                <w:b/>
                <w:color w:val="0070C0"/>
                <w:sz w:val="30"/>
                <w:szCs w:val="30"/>
              </w:rPr>
              <w:t>en los grupos</w:t>
            </w:r>
          </w:p>
          <w:p w:rsidR="00024CF0" w:rsidRPr="009718B9" w:rsidRDefault="00024CF0" w:rsidP="00024CF0">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p>
        </w:tc>
        <w:tc>
          <w:tcPr>
            <w:tcW w:w="2661" w:type="dxa"/>
            <w:tcBorders>
              <w:top w:val="single" w:sz="24" w:space="0" w:color="FFFFFF" w:themeColor="background1"/>
            </w:tcBorders>
            <w:shd w:val="clear" w:color="auto" w:fill="B6DDE8" w:themeFill="accent5" w:themeFillTint="66"/>
          </w:tcPr>
          <w:p w:rsidR="00036105" w:rsidRPr="009718B9" w:rsidRDefault="00036105" w:rsidP="001F0040">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p>
          <w:p w:rsidR="00036105" w:rsidRPr="009718B9" w:rsidRDefault="00036105" w:rsidP="001F0040">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p>
          <w:p w:rsidR="00271670" w:rsidRDefault="00654FC5" w:rsidP="001F0040">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r w:rsidRPr="009718B9">
              <w:rPr>
                <w:rFonts w:cstheme="minorHAnsi"/>
                <w:b/>
                <w:color w:val="0070C0"/>
                <w:sz w:val="30"/>
                <w:szCs w:val="30"/>
              </w:rPr>
              <w:t>Programa representativo</w:t>
            </w:r>
          </w:p>
          <w:p w:rsidR="00654FC5" w:rsidRPr="00654FC5" w:rsidRDefault="00654FC5" w:rsidP="001F0040">
            <w:pPr>
              <w:jc w:val="center"/>
              <w:cnfStyle w:val="000000100000" w:firstRow="0" w:lastRow="0" w:firstColumn="0" w:lastColumn="0" w:oddVBand="0" w:evenVBand="0" w:oddHBand="1" w:evenHBand="0" w:firstRowFirstColumn="0" w:firstRowLastColumn="0" w:lastRowFirstColumn="0" w:lastRowLastColumn="0"/>
              <w:rPr>
                <w:rFonts w:cstheme="minorHAnsi"/>
                <w:b/>
                <w:i/>
                <w:color w:val="0070C0"/>
                <w:sz w:val="30"/>
                <w:szCs w:val="30"/>
              </w:rPr>
            </w:pPr>
            <w:r w:rsidRPr="00654FC5">
              <w:rPr>
                <w:rFonts w:cstheme="minorHAnsi"/>
                <w:b/>
                <w:i/>
                <w:color w:val="0070C0"/>
                <w:sz w:val="30"/>
                <w:szCs w:val="30"/>
              </w:rPr>
              <w:t>Cierre</w:t>
            </w:r>
          </w:p>
        </w:tc>
        <w:tc>
          <w:tcPr>
            <w:tcW w:w="2661" w:type="dxa"/>
            <w:tcBorders>
              <w:top w:val="single" w:sz="24" w:space="0" w:color="FFFFFF" w:themeColor="background1"/>
            </w:tcBorders>
            <w:shd w:val="clear" w:color="auto" w:fill="B6DDE8" w:themeFill="accent5" w:themeFillTint="66"/>
          </w:tcPr>
          <w:p w:rsidR="00036105" w:rsidRPr="009718B9" w:rsidRDefault="00036105" w:rsidP="001F0040">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p>
          <w:p w:rsidR="00036105" w:rsidRPr="009718B9" w:rsidRDefault="00036105" w:rsidP="001F0040">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p>
          <w:p w:rsidR="00271670" w:rsidRPr="009718B9" w:rsidRDefault="00271670" w:rsidP="001F0040">
            <w:pPr>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30"/>
                <w:szCs w:val="30"/>
              </w:rPr>
            </w:pPr>
          </w:p>
        </w:tc>
      </w:tr>
    </w:tbl>
    <w:p w:rsidR="00271670" w:rsidRDefault="00271670" w:rsidP="0062426C">
      <w:pPr>
        <w:rPr>
          <w:rFonts w:cstheme="minorHAnsi"/>
          <w:sz w:val="16"/>
          <w:szCs w:val="16"/>
        </w:rPr>
      </w:pPr>
    </w:p>
    <w:p w:rsidR="009C08BD" w:rsidRDefault="009C08BD" w:rsidP="008A6876">
      <w:pPr>
        <w:spacing w:before="100" w:beforeAutospacing="1" w:after="100" w:afterAutospacing="1"/>
        <w:rPr>
          <w:rFonts w:eastAsia="Times New Roman" w:cstheme="minorHAnsi"/>
          <w:b/>
          <w:i/>
          <w:color w:val="000000"/>
          <w:sz w:val="28"/>
          <w:szCs w:val="24"/>
          <w:lang w:eastAsia="es-MX"/>
        </w:rPr>
      </w:pPr>
    </w:p>
    <w:p w:rsidR="009C08BD" w:rsidRPr="009C08BD" w:rsidRDefault="009C08BD" w:rsidP="008A6876">
      <w:pPr>
        <w:spacing w:before="100" w:beforeAutospacing="1" w:after="100" w:afterAutospacing="1"/>
        <w:rPr>
          <w:rFonts w:eastAsia="Times New Roman" w:cstheme="minorHAnsi"/>
          <w:b/>
          <w:i/>
          <w:color w:val="0070C0"/>
          <w:sz w:val="28"/>
          <w:szCs w:val="24"/>
          <w:lang w:eastAsia="es-MX"/>
        </w:rPr>
      </w:pPr>
    </w:p>
    <w:p w:rsidR="008B0D62" w:rsidRPr="009C08BD" w:rsidRDefault="008A6876" w:rsidP="008A6876">
      <w:pPr>
        <w:spacing w:before="100" w:beforeAutospacing="1" w:after="100" w:afterAutospacing="1"/>
        <w:rPr>
          <w:rFonts w:eastAsia="Times New Roman" w:cstheme="minorHAnsi"/>
          <w:i/>
          <w:color w:val="0070C0"/>
          <w:sz w:val="28"/>
          <w:szCs w:val="24"/>
          <w:lang w:eastAsia="es-MX"/>
        </w:rPr>
      </w:pPr>
      <w:r w:rsidRPr="009C08BD">
        <w:rPr>
          <w:rFonts w:eastAsia="Times New Roman" w:cstheme="minorHAnsi"/>
          <w:b/>
          <w:i/>
          <w:color w:val="0070C0"/>
          <w:sz w:val="28"/>
          <w:szCs w:val="24"/>
          <w:lang w:eastAsia="es-MX"/>
        </w:rPr>
        <w:t>Representante</w:t>
      </w:r>
      <w:r w:rsidRPr="009C08BD">
        <w:rPr>
          <w:rFonts w:eastAsia="Times New Roman" w:cstheme="minorHAnsi"/>
          <w:i/>
          <w:color w:val="0070C0"/>
          <w:sz w:val="28"/>
          <w:szCs w:val="24"/>
          <w:lang w:eastAsia="es-MX"/>
        </w:rPr>
        <w:t>:</w:t>
      </w:r>
    </w:p>
    <w:p w:rsidR="008A6876" w:rsidRPr="006767F0" w:rsidRDefault="008A6876" w:rsidP="008A6876">
      <w:pPr>
        <w:spacing w:before="100" w:beforeAutospacing="1" w:after="100" w:afterAutospacing="1"/>
        <w:rPr>
          <w:rFonts w:eastAsia="Times New Roman" w:cstheme="minorHAnsi"/>
          <w:color w:val="000000"/>
          <w:sz w:val="28"/>
          <w:szCs w:val="24"/>
          <w:lang w:eastAsia="es-MX"/>
        </w:rPr>
      </w:pPr>
      <w:r>
        <w:rPr>
          <w:rFonts w:eastAsia="Times New Roman" w:cstheme="minorHAnsi"/>
          <w:i/>
          <w:color w:val="000000"/>
          <w:sz w:val="28"/>
          <w:szCs w:val="24"/>
          <w:lang w:eastAsia="es-MX"/>
        </w:rPr>
        <w:t xml:space="preserve"> </w:t>
      </w:r>
      <w:r w:rsidRPr="006767F0">
        <w:rPr>
          <w:rFonts w:eastAsia="Times New Roman" w:cstheme="minorHAnsi"/>
          <w:color w:val="000000"/>
          <w:sz w:val="28"/>
          <w:szCs w:val="24"/>
          <w:lang w:eastAsia="es-MX"/>
        </w:rPr>
        <w:t>Con ayuda del docente</w:t>
      </w:r>
      <w:r w:rsidR="008B0D62" w:rsidRPr="006767F0">
        <w:rPr>
          <w:rFonts w:eastAsia="Times New Roman" w:cstheme="minorHAnsi"/>
          <w:color w:val="000000"/>
          <w:sz w:val="28"/>
          <w:szCs w:val="24"/>
          <w:lang w:eastAsia="es-MX"/>
        </w:rPr>
        <w:t xml:space="preserve"> el alumno</w:t>
      </w:r>
      <w:r w:rsidR="00913789" w:rsidRPr="006767F0">
        <w:rPr>
          <w:rFonts w:eastAsia="Times New Roman" w:cstheme="minorHAnsi"/>
          <w:color w:val="000000"/>
          <w:sz w:val="28"/>
          <w:szCs w:val="24"/>
          <w:lang w:eastAsia="es-MX"/>
        </w:rPr>
        <w:t xml:space="preserve"> se preparará para participar en honores a la bandera, dando a conocer a todo la escuela el inicio de la campaña; pueden hacer su propia presentación (mencionando el saludo, la invitación a la campaña, </w:t>
      </w:r>
      <w:r w:rsidR="00CE5649" w:rsidRPr="006767F0">
        <w:rPr>
          <w:rFonts w:eastAsia="Times New Roman" w:cstheme="minorHAnsi"/>
          <w:color w:val="000000"/>
          <w:sz w:val="28"/>
          <w:szCs w:val="24"/>
          <w:lang w:eastAsia="es-MX"/>
        </w:rPr>
        <w:t>propósito, hacer mención de las actividades) o también pueden ofrecer las siguientes palabras.</w:t>
      </w:r>
    </w:p>
    <w:p w:rsidR="009C1AF7" w:rsidRPr="006767F0" w:rsidRDefault="00376F86" w:rsidP="008B0D62">
      <w:pPr>
        <w:spacing w:before="100" w:beforeAutospacing="1" w:after="100" w:afterAutospacing="1"/>
        <w:rPr>
          <w:rFonts w:ascii="Arial" w:hAnsi="Arial" w:cs="Arial"/>
          <w:sz w:val="24"/>
          <w:szCs w:val="28"/>
        </w:rPr>
      </w:pPr>
      <w:r w:rsidRPr="006767F0">
        <w:rPr>
          <w:rFonts w:ascii="Arial" w:eastAsia="Times New Roman" w:hAnsi="Arial" w:cs="Arial"/>
          <w:color w:val="000000"/>
          <w:sz w:val="24"/>
          <w:szCs w:val="28"/>
          <w:lang w:eastAsia="es-MX"/>
        </w:rPr>
        <w:t xml:space="preserve">Buenos Sr. Director, Maestros, compañeros y personas que hoy nos acompañan; soy (Nombre) </w:t>
      </w:r>
      <w:r>
        <w:rPr>
          <w:rFonts w:ascii="Arial" w:eastAsia="Times New Roman" w:hAnsi="Arial" w:cs="Arial"/>
          <w:color w:val="000000"/>
          <w:sz w:val="24"/>
          <w:szCs w:val="28"/>
          <w:lang w:eastAsia="es-MX"/>
        </w:rPr>
        <w:t>y represento al</w:t>
      </w:r>
      <w:r w:rsidRPr="006767F0">
        <w:rPr>
          <w:rFonts w:ascii="Arial" w:eastAsia="Times New Roman" w:hAnsi="Arial" w:cs="Arial"/>
          <w:color w:val="000000"/>
          <w:sz w:val="24"/>
          <w:szCs w:val="28"/>
          <w:lang w:eastAsia="es-MX"/>
        </w:rPr>
        <w:t xml:space="preserve"> grupo</w:t>
      </w:r>
      <w:r>
        <w:rPr>
          <w:rFonts w:ascii="Arial" w:eastAsia="Times New Roman" w:hAnsi="Arial" w:cs="Arial"/>
          <w:color w:val="000000"/>
          <w:sz w:val="24"/>
          <w:szCs w:val="28"/>
          <w:lang w:eastAsia="es-MX"/>
        </w:rPr>
        <w:t xml:space="preserve">         (  4to. /5to. ). </w:t>
      </w:r>
      <w:r w:rsidR="00750DF7">
        <w:rPr>
          <w:rFonts w:ascii="Arial" w:eastAsia="Times New Roman" w:hAnsi="Arial" w:cs="Arial"/>
          <w:color w:val="000000"/>
          <w:sz w:val="24"/>
          <w:szCs w:val="28"/>
          <w:lang w:eastAsia="es-MX"/>
        </w:rPr>
        <w:t>Nosotros queremos</w:t>
      </w:r>
      <w:r w:rsidR="008B0D62" w:rsidRPr="006767F0">
        <w:rPr>
          <w:rFonts w:ascii="Arial" w:eastAsia="Times New Roman" w:hAnsi="Arial" w:cs="Arial"/>
          <w:color w:val="000000"/>
          <w:sz w:val="24"/>
          <w:szCs w:val="28"/>
          <w:lang w:eastAsia="es-MX"/>
        </w:rPr>
        <w:t xml:space="preserve"> invitarlos a formar parte de la</w:t>
      </w:r>
      <w:r w:rsidR="006767F0">
        <w:rPr>
          <w:rFonts w:ascii="Arial" w:eastAsia="Times New Roman" w:hAnsi="Arial" w:cs="Arial"/>
          <w:color w:val="000000"/>
          <w:sz w:val="24"/>
          <w:szCs w:val="28"/>
          <w:lang w:eastAsia="es-MX"/>
        </w:rPr>
        <w:t xml:space="preserve"> gran</w:t>
      </w:r>
      <w:r w:rsidR="008B0D62" w:rsidRPr="006767F0">
        <w:rPr>
          <w:rFonts w:ascii="Arial" w:eastAsia="Times New Roman" w:hAnsi="Arial" w:cs="Arial"/>
          <w:color w:val="000000"/>
          <w:sz w:val="24"/>
          <w:szCs w:val="28"/>
          <w:lang w:eastAsia="es-MX"/>
        </w:rPr>
        <w:t xml:space="preserve"> campaña </w:t>
      </w:r>
      <w:r w:rsidR="00216D93" w:rsidRPr="006767F0">
        <w:rPr>
          <w:rFonts w:ascii="Arial" w:eastAsia="Times New Roman" w:hAnsi="Arial" w:cs="Arial"/>
          <w:color w:val="000000"/>
          <w:sz w:val="24"/>
          <w:szCs w:val="28"/>
          <w:lang w:eastAsia="es-MX"/>
        </w:rPr>
        <w:t xml:space="preserve">escolar </w:t>
      </w:r>
      <w:r w:rsidR="00D92B05" w:rsidRPr="006767F0">
        <w:rPr>
          <w:rFonts w:ascii="Arial" w:eastAsia="Times New Roman" w:hAnsi="Arial" w:cs="Arial"/>
          <w:color w:val="000000"/>
          <w:sz w:val="24"/>
          <w:szCs w:val="28"/>
          <w:lang w:eastAsia="es-MX"/>
        </w:rPr>
        <w:t xml:space="preserve">llamada </w:t>
      </w:r>
      <w:r w:rsidR="00216D93" w:rsidRPr="006767F0">
        <w:rPr>
          <w:rFonts w:ascii="Arial" w:eastAsia="Times New Roman" w:hAnsi="Arial" w:cs="Arial"/>
          <w:color w:val="000000"/>
          <w:sz w:val="24"/>
          <w:szCs w:val="28"/>
          <w:lang w:eastAsia="es-MX"/>
        </w:rPr>
        <w:t>“Nuestros Derechos”</w:t>
      </w:r>
      <w:r w:rsidR="009C1AF7" w:rsidRPr="006767F0">
        <w:rPr>
          <w:rFonts w:ascii="Arial" w:eastAsia="Times New Roman" w:hAnsi="Arial" w:cs="Arial"/>
          <w:color w:val="000000"/>
          <w:sz w:val="24"/>
          <w:szCs w:val="28"/>
          <w:lang w:eastAsia="es-MX"/>
        </w:rPr>
        <w:t xml:space="preserve">, en la cual </w:t>
      </w:r>
      <w:r w:rsidR="006767F0">
        <w:rPr>
          <w:rFonts w:ascii="Arial" w:eastAsia="Times New Roman" w:hAnsi="Arial" w:cs="Arial"/>
          <w:color w:val="000000"/>
          <w:sz w:val="24"/>
          <w:szCs w:val="28"/>
          <w:lang w:eastAsia="es-MX"/>
        </w:rPr>
        <w:t>abordaremos</w:t>
      </w:r>
      <w:r w:rsidR="00A03B28" w:rsidRPr="006767F0">
        <w:rPr>
          <w:rFonts w:ascii="Arial" w:eastAsia="Times New Roman" w:hAnsi="Arial" w:cs="Arial"/>
          <w:color w:val="000000"/>
          <w:sz w:val="24"/>
          <w:szCs w:val="28"/>
          <w:lang w:eastAsia="es-MX"/>
        </w:rPr>
        <w:t xml:space="preserve"> diferentes temáticas </w:t>
      </w:r>
      <w:r w:rsidR="00913789" w:rsidRPr="006767F0">
        <w:rPr>
          <w:rFonts w:ascii="Arial" w:eastAsia="Times New Roman" w:hAnsi="Arial" w:cs="Arial"/>
          <w:color w:val="000000"/>
          <w:sz w:val="24"/>
          <w:szCs w:val="28"/>
          <w:lang w:eastAsia="es-MX"/>
        </w:rPr>
        <w:t xml:space="preserve">con el propósito de </w:t>
      </w:r>
      <w:r w:rsidR="00A03B28" w:rsidRPr="006767F0">
        <w:rPr>
          <w:rFonts w:ascii="Arial" w:eastAsia="Times New Roman" w:hAnsi="Arial" w:cs="Arial"/>
          <w:color w:val="000000"/>
          <w:sz w:val="24"/>
          <w:szCs w:val="28"/>
          <w:lang w:eastAsia="es-MX"/>
        </w:rPr>
        <w:t>promov</w:t>
      </w:r>
      <w:r w:rsidR="00913789" w:rsidRPr="006767F0">
        <w:rPr>
          <w:rFonts w:ascii="Arial" w:eastAsia="Times New Roman" w:hAnsi="Arial" w:cs="Arial"/>
          <w:color w:val="000000"/>
          <w:sz w:val="24"/>
          <w:szCs w:val="28"/>
          <w:lang w:eastAsia="es-MX"/>
        </w:rPr>
        <w:t xml:space="preserve">er </w:t>
      </w:r>
      <w:r w:rsidR="009C1AF7" w:rsidRPr="006767F0">
        <w:rPr>
          <w:rFonts w:ascii="Arial" w:eastAsia="Times New Roman" w:hAnsi="Arial" w:cs="Arial"/>
          <w:color w:val="000000"/>
          <w:sz w:val="24"/>
          <w:szCs w:val="28"/>
          <w:lang w:eastAsia="es-MX"/>
        </w:rPr>
        <w:t>la práctica de los derechos humanos en las personas</w:t>
      </w:r>
      <w:r w:rsidR="00D92B05" w:rsidRPr="006767F0">
        <w:rPr>
          <w:rFonts w:ascii="Arial" w:eastAsia="Times New Roman" w:hAnsi="Arial" w:cs="Arial"/>
          <w:color w:val="000000"/>
          <w:sz w:val="24"/>
          <w:szCs w:val="28"/>
          <w:lang w:eastAsia="es-MX"/>
        </w:rPr>
        <w:t>,</w:t>
      </w:r>
      <w:r w:rsidR="009C1AF7" w:rsidRPr="006767F0">
        <w:rPr>
          <w:rFonts w:ascii="Arial" w:eastAsia="Times New Roman" w:hAnsi="Arial" w:cs="Arial"/>
          <w:color w:val="000000"/>
          <w:sz w:val="24"/>
          <w:szCs w:val="28"/>
          <w:lang w:eastAsia="es-MX"/>
        </w:rPr>
        <w:t xml:space="preserve"> </w:t>
      </w:r>
      <w:r w:rsidR="00913789" w:rsidRPr="006767F0">
        <w:rPr>
          <w:rFonts w:ascii="Arial" w:hAnsi="Arial" w:cs="Arial"/>
          <w:sz w:val="24"/>
          <w:szCs w:val="28"/>
        </w:rPr>
        <w:t xml:space="preserve"> desarrollándose</w:t>
      </w:r>
      <w:r w:rsidR="000D6955" w:rsidRPr="006767F0">
        <w:rPr>
          <w:rFonts w:ascii="Arial" w:hAnsi="Arial" w:cs="Arial"/>
          <w:sz w:val="24"/>
          <w:szCs w:val="28"/>
        </w:rPr>
        <w:t xml:space="preserve"> en</w:t>
      </w:r>
      <w:r w:rsidR="009C1AF7" w:rsidRPr="006767F0">
        <w:rPr>
          <w:rFonts w:ascii="Arial" w:hAnsi="Arial" w:cs="Arial"/>
          <w:sz w:val="24"/>
          <w:szCs w:val="28"/>
        </w:rPr>
        <w:t xml:space="preserve"> </w:t>
      </w:r>
      <w:r w:rsidR="000D6955" w:rsidRPr="006767F0">
        <w:rPr>
          <w:rFonts w:ascii="Arial" w:hAnsi="Arial" w:cs="Arial"/>
          <w:sz w:val="24"/>
          <w:szCs w:val="28"/>
        </w:rPr>
        <w:t>un ambi</w:t>
      </w:r>
      <w:r w:rsidR="00A03B28" w:rsidRPr="006767F0">
        <w:rPr>
          <w:rFonts w:ascii="Arial" w:hAnsi="Arial" w:cs="Arial"/>
          <w:sz w:val="24"/>
          <w:szCs w:val="28"/>
        </w:rPr>
        <w:t>ente sano, de</w:t>
      </w:r>
      <w:r w:rsidR="009C1AF7" w:rsidRPr="006767F0">
        <w:rPr>
          <w:rFonts w:ascii="Arial" w:hAnsi="Arial" w:cs="Arial"/>
          <w:sz w:val="24"/>
          <w:szCs w:val="28"/>
        </w:rPr>
        <w:t xml:space="preserve"> respeto </w:t>
      </w:r>
      <w:r w:rsidR="000D6955" w:rsidRPr="006767F0">
        <w:rPr>
          <w:rFonts w:ascii="Arial" w:hAnsi="Arial" w:cs="Arial"/>
          <w:sz w:val="24"/>
          <w:szCs w:val="28"/>
        </w:rPr>
        <w:t xml:space="preserve">y </w:t>
      </w:r>
      <w:r w:rsidR="00D92B05" w:rsidRPr="006767F0">
        <w:rPr>
          <w:rFonts w:ascii="Arial" w:hAnsi="Arial" w:cs="Arial"/>
          <w:sz w:val="24"/>
          <w:szCs w:val="28"/>
        </w:rPr>
        <w:t>libertad</w:t>
      </w:r>
      <w:r w:rsidR="000D6955" w:rsidRPr="006767F0">
        <w:rPr>
          <w:rFonts w:ascii="Arial" w:hAnsi="Arial" w:cs="Arial"/>
          <w:sz w:val="24"/>
          <w:szCs w:val="28"/>
        </w:rPr>
        <w:t xml:space="preserve">, ya que </w:t>
      </w:r>
      <w:r w:rsidR="00D92B05" w:rsidRPr="006767F0">
        <w:rPr>
          <w:rFonts w:ascii="Arial" w:hAnsi="Arial" w:cs="Arial"/>
          <w:sz w:val="24"/>
          <w:szCs w:val="28"/>
        </w:rPr>
        <w:t>todos somos iguales y</w:t>
      </w:r>
      <w:r w:rsidR="000D6955" w:rsidRPr="006767F0">
        <w:rPr>
          <w:rFonts w:ascii="Arial" w:hAnsi="Arial" w:cs="Arial"/>
          <w:sz w:val="24"/>
          <w:szCs w:val="28"/>
        </w:rPr>
        <w:t xml:space="preserve"> tenemos</w:t>
      </w:r>
      <w:r w:rsidR="009C1AF7" w:rsidRPr="006767F0">
        <w:rPr>
          <w:rFonts w:ascii="Arial" w:hAnsi="Arial" w:cs="Arial"/>
          <w:sz w:val="24"/>
          <w:szCs w:val="28"/>
        </w:rPr>
        <w:t xml:space="preserve"> </w:t>
      </w:r>
      <w:r w:rsidR="00750DF7">
        <w:rPr>
          <w:rFonts w:ascii="Arial" w:hAnsi="Arial" w:cs="Arial"/>
          <w:sz w:val="24"/>
          <w:szCs w:val="28"/>
        </w:rPr>
        <w:t xml:space="preserve">la facultad </w:t>
      </w:r>
      <w:r w:rsidR="00D92B05" w:rsidRPr="006767F0">
        <w:rPr>
          <w:rFonts w:ascii="Arial" w:hAnsi="Arial" w:cs="Arial"/>
          <w:sz w:val="24"/>
          <w:szCs w:val="28"/>
        </w:rPr>
        <w:t xml:space="preserve">de </w:t>
      </w:r>
      <w:r w:rsidR="009C1AF7" w:rsidRPr="006767F0">
        <w:rPr>
          <w:rFonts w:ascii="Arial" w:hAnsi="Arial" w:cs="Arial"/>
          <w:sz w:val="24"/>
          <w:szCs w:val="28"/>
        </w:rPr>
        <w:t>dis</w:t>
      </w:r>
      <w:r w:rsidR="00A03B28" w:rsidRPr="006767F0">
        <w:rPr>
          <w:rFonts w:ascii="Arial" w:hAnsi="Arial" w:cs="Arial"/>
          <w:sz w:val="24"/>
          <w:szCs w:val="28"/>
        </w:rPr>
        <w:t>frutar de lo qué está permitido,</w:t>
      </w:r>
      <w:r w:rsidR="00750DF7">
        <w:rPr>
          <w:rFonts w:ascii="Arial" w:hAnsi="Arial" w:cs="Arial"/>
          <w:sz w:val="24"/>
          <w:szCs w:val="28"/>
        </w:rPr>
        <w:t xml:space="preserve"> para</w:t>
      </w:r>
      <w:r w:rsidR="00D92B05" w:rsidRPr="006767F0">
        <w:rPr>
          <w:rFonts w:ascii="Arial" w:hAnsi="Arial" w:cs="Arial"/>
          <w:sz w:val="24"/>
          <w:szCs w:val="28"/>
        </w:rPr>
        <w:t xml:space="preserve"> </w:t>
      </w:r>
      <w:r w:rsidR="00D92B05" w:rsidRPr="006767F0">
        <w:rPr>
          <w:rFonts w:ascii="Arial" w:hAnsi="Arial" w:cs="Arial"/>
          <w:sz w:val="24"/>
          <w:lang w:val="es-ES"/>
        </w:rPr>
        <w:t>garantiza</w:t>
      </w:r>
      <w:r w:rsidR="00750DF7">
        <w:rPr>
          <w:rFonts w:ascii="Arial" w:hAnsi="Arial" w:cs="Arial"/>
          <w:sz w:val="24"/>
          <w:lang w:val="es-ES"/>
        </w:rPr>
        <w:t>r</w:t>
      </w:r>
      <w:r w:rsidR="00D92B05" w:rsidRPr="006767F0">
        <w:rPr>
          <w:rFonts w:ascii="Arial" w:hAnsi="Arial" w:cs="Arial"/>
          <w:sz w:val="24"/>
          <w:lang w:val="es-ES"/>
        </w:rPr>
        <w:t xml:space="preserve"> una vida digna.</w:t>
      </w:r>
    </w:p>
    <w:p w:rsidR="000D6955" w:rsidRPr="006767F0" w:rsidRDefault="000D6955" w:rsidP="008B0D62">
      <w:pPr>
        <w:spacing w:before="100" w:beforeAutospacing="1" w:after="100" w:afterAutospacing="1"/>
        <w:rPr>
          <w:rFonts w:ascii="Arial" w:eastAsia="Times New Roman" w:hAnsi="Arial" w:cs="Arial"/>
          <w:color w:val="000000"/>
          <w:sz w:val="24"/>
          <w:szCs w:val="28"/>
          <w:lang w:eastAsia="es-MX"/>
        </w:rPr>
      </w:pPr>
      <w:r w:rsidRPr="006767F0">
        <w:rPr>
          <w:rFonts w:ascii="Arial" w:hAnsi="Arial" w:cs="Arial"/>
          <w:sz w:val="24"/>
          <w:szCs w:val="28"/>
        </w:rPr>
        <w:t xml:space="preserve">Hoy </w:t>
      </w:r>
      <w:r w:rsidRPr="006767F0">
        <w:rPr>
          <w:rFonts w:ascii="Arial" w:hAnsi="Arial" w:cs="Arial"/>
          <w:sz w:val="24"/>
          <w:szCs w:val="28"/>
          <w:u w:val="single"/>
        </w:rPr>
        <w:t>día/mes/año</w:t>
      </w:r>
      <w:r w:rsidRPr="006767F0">
        <w:rPr>
          <w:rFonts w:ascii="Arial" w:hAnsi="Arial" w:cs="Arial"/>
          <w:sz w:val="24"/>
          <w:szCs w:val="28"/>
        </w:rPr>
        <w:t xml:space="preserve">, damos inicio formalmente a las actividades de la campaña escolar </w:t>
      </w:r>
      <w:r w:rsidRPr="006767F0">
        <w:rPr>
          <w:rFonts w:ascii="Arial" w:eastAsia="Times New Roman" w:hAnsi="Arial" w:cs="Arial"/>
          <w:color w:val="000000"/>
          <w:sz w:val="24"/>
          <w:szCs w:val="28"/>
          <w:lang w:eastAsia="es-MX"/>
        </w:rPr>
        <w:t>“Nuestros Derechos”,</w:t>
      </w:r>
      <w:r w:rsidR="00A03B28" w:rsidRPr="006767F0">
        <w:rPr>
          <w:rFonts w:ascii="Arial" w:eastAsia="Times New Roman" w:hAnsi="Arial" w:cs="Arial"/>
          <w:color w:val="000000"/>
          <w:sz w:val="24"/>
          <w:szCs w:val="28"/>
          <w:lang w:eastAsia="es-MX"/>
        </w:rPr>
        <w:t xml:space="preserve"> </w:t>
      </w:r>
      <w:r w:rsidRPr="006767F0">
        <w:rPr>
          <w:rFonts w:ascii="Arial" w:eastAsia="Times New Roman" w:hAnsi="Arial" w:cs="Arial"/>
          <w:color w:val="000000"/>
          <w:sz w:val="24"/>
          <w:szCs w:val="28"/>
          <w:lang w:eastAsia="es-MX"/>
        </w:rPr>
        <w:t xml:space="preserve">les entregaremos un folleto para que conozcan la jornada </w:t>
      </w:r>
      <w:r w:rsidR="00866BD4" w:rsidRPr="006767F0">
        <w:rPr>
          <w:rFonts w:ascii="Arial" w:eastAsia="Times New Roman" w:hAnsi="Arial" w:cs="Arial"/>
          <w:color w:val="000000"/>
          <w:sz w:val="24"/>
          <w:szCs w:val="28"/>
          <w:lang w:eastAsia="es-MX"/>
        </w:rPr>
        <w:t xml:space="preserve">que estaremos trabajando </w:t>
      </w:r>
      <w:r w:rsidRPr="006767F0">
        <w:rPr>
          <w:rFonts w:ascii="Arial" w:eastAsia="Times New Roman" w:hAnsi="Arial" w:cs="Arial"/>
          <w:color w:val="000000"/>
          <w:sz w:val="24"/>
          <w:szCs w:val="28"/>
          <w:lang w:eastAsia="es-MX"/>
        </w:rPr>
        <w:t>de cada día;</w:t>
      </w:r>
      <w:r w:rsidR="00866BD4" w:rsidRPr="006767F0">
        <w:rPr>
          <w:rFonts w:ascii="Arial" w:eastAsia="Times New Roman" w:hAnsi="Arial" w:cs="Arial"/>
          <w:color w:val="000000"/>
          <w:sz w:val="24"/>
          <w:szCs w:val="28"/>
          <w:lang w:eastAsia="es-MX"/>
        </w:rPr>
        <w:t xml:space="preserve"> tendremos</w:t>
      </w:r>
      <w:r w:rsidRPr="006767F0">
        <w:rPr>
          <w:rFonts w:ascii="Arial" w:eastAsia="Times New Roman" w:hAnsi="Arial" w:cs="Arial"/>
          <w:color w:val="000000"/>
          <w:sz w:val="24"/>
          <w:szCs w:val="28"/>
          <w:lang w:eastAsia="es-MX"/>
        </w:rPr>
        <w:t xml:space="preserve"> carteles de difusión, exposici</w:t>
      </w:r>
      <w:r w:rsidR="00BA7B82">
        <w:rPr>
          <w:rFonts w:ascii="Arial" w:eastAsia="Times New Roman" w:hAnsi="Arial" w:cs="Arial"/>
          <w:color w:val="000000"/>
          <w:sz w:val="24"/>
          <w:szCs w:val="28"/>
          <w:lang w:eastAsia="es-MX"/>
        </w:rPr>
        <w:t xml:space="preserve">ones </w:t>
      </w:r>
      <w:r w:rsidR="00A03B28" w:rsidRPr="006767F0">
        <w:rPr>
          <w:rFonts w:ascii="Arial" w:eastAsia="Times New Roman" w:hAnsi="Arial" w:cs="Arial"/>
          <w:color w:val="000000"/>
          <w:sz w:val="24"/>
          <w:szCs w:val="28"/>
          <w:lang w:eastAsia="es-MX"/>
        </w:rPr>
        <w:t>en las aulas</w:t>
      </w:r>
      <w:r w:rsidR="00866BD4" w:rsidRPr="006767F0">
        <w:rPr>
          <w:rFonts w:ascii="Arial" w:eastAsia="Times New Roman" w:hAnsi="Arial" w:cs="Arial"/>
          <w:color w:val="000000"/>
          <w:sz w:val="24"/>
          <w:szCs w:val="28"/>
          <w:lang w:eastAsia="es-MX"/>
        </w:rPr>
        <w:t xml:space="preserve"> y para</w:t>
      </w:r>
      <w:r w:rsidR="00A03B28" w:rsidRPr="006767F0">
        <w:rPr>
          <w:rFonts w:ascii="Arial" w:eastAsia="Times New Roman" w:hAnsi="Arial" w:cs="Arial"/>
          <w:color w:val="000000"/>
          <w:sz w:val="24"/>
          <w:szCs w:val="28"/>
          <w:lang w:eastAsia="es-MX"/>
        </w:rPr>
        <w:t xml:space="preserve"> finaliza</w:t>
      </w:r>
      <w:r w:rsidR="00866BD4" w:rsidRPr="006767F0">
        <w:rPr>
          <w:rFonts w:ascii="Arial" w:eastAsia="Times New Roman" w:hAnsi="Arial" w:cs="Arial"/>
          <w:color w:val="000000"/>
          <w:sz w:val="24"/>
          <w:szCs w:val="28"/>
          <w:lang w:eastAsia="es-MX"/>
        </w:rPr>
        <w:t>r</w:t>
      </w:r>
      <w:r w:rsidR="00A03B28" w:rsidRPr="006767F0">
        <w:rPr>
          <w:rFonts w:ascii="Arial" w:eastAsia="Times New Roman" w:hAnsi="Arial" w:cs="Arial"/>
          <w:color w:val="000000"/>
          <w:sz w:val="24"/>
          <w:szCs w:val="28"/>
          <w:lang w:eastAsia="es-MX"/>
        </w:rPr>
        <w:t xml:space="preserve"> un programa representativo.</w:t>
      </w:r>
    </w:p>
    <w:p w:rsidR="00D92B05" w:rsidRPr="006767F0" w:rsidRDefault="00D92B05" w:rsidP="008B0D62">
      <w:pPr>
        <w:spacing w:before="100" w:beforeAutospacing="1" w:after="100" w:afterAutospacing="1"/>
        <w:rPr>
          <w:rFonts w:ascii="Arial" w:eastAsia="Times New Roman" w:hAnsi="Arial" w:cs="Arial"/>
          <w:color w:val="000000"/>
          <w:sz w:val="24"/>
          <w:szCs w:val="28"/>
          <w:lang w:eastAsia="es-MX"/>
        </w:rPr>
      </w:pPr>
      <w:r w:rsidRPr="006767F0">
        <w:rPr>
          <w:rFonts w:ascii="Arial" w:eastAsia="Times New Roman" w:hAnsi="Arial" w:cs="Arial"/>
          <w:color w:val="000000"/>
          <w:sz w:val="24"/>
          <w:szCs w:val="28"/>
          <w:lang w:eastAsia="es-MX"/>
        </w:rPr>
        <w:t>Esperamos contar con su participación.</w:t>
      </w:r>
    </w:p>
    <w:p w:rsidR="00D92B05" w:rsidRPr="006767F0" w:rsidRDefault="00243312" w:rsidP="008B0D62">
      <w:pPr>
        <w:spacing w:before="100" w:beforeAutospacing="1" w:after="100" w:afterAutospacing="1"/>
        <w:rPr>
          <w:rFonts w:eastAsia="Times New Roman" w:cstheme="minorHAnsi"/>
          <w:color w:val="000000"/>
          <w:sz w:val="28"/>
          <w:szCs w:val="28"/>
          <w:lang w:eastAsia="es-MX"/>
        </w:rPr>
      </w:pPr>
      <w:r w:rsidRPr="006767F0">
        <w:rPr>
          <w:rFonts w:eastAsia="Times New Roman" w:cstheme="minorHAnsi"/>
          <w:color w:val="000000"/>
          <w:sz w:val="28"/>
          <w:szCs w:val="28"/>
          <w:lang w:eastAsia="es-MX"/>
        </w:rPr>
        <w:t>Pueden menciona</w:t>
      </w:r>
      <w:r w:rsidR="0031002E" w:rsidRPr="006767F0">
        <w:rPr>
          <w:rFonts w:eastAsia="Times New Roman" w:cstheme="minorHAnsi"/>
          <w:color w:val="000000"/>
          <w:sz w:val="28"/>
          <w:szCs w:val="28"/>
          <w:lang w:eastAsia="es-MX"/>
        </w:rPr>
        <w:t>r el</w:t>
      </w:r>
      <w:r w:rsidRPr="006767F0">
        <w:rPr>
          <w:rFonts w:eastAsia="Times New Roman" w:cstheme="minorHAnsi"/>
          <w:color w:val="000000"/>
          <w:sz w:val="28"/>
          <w:szCs w:val="28"/>
          <w:lang w:eastAsia="es-MX"/>
        </w:rPr>
        <w:t xml:space="preserve"> l</w:t>
      </w:r>
      <w:r w:rsidR="00D92B05" w:rsidRPr="006767F0">
        <w:rPr>
          <w:rFonts w:eastAsia="Times New Roman" w:cstheme="minorHAnsi"/>
          <w:color w:val="000000"/>
          <w:sz w:val="28"/>
          <w:szCs w:val="28"/>
          <w:lang w:eastAsia="es-MX"/>
        </w:rPr>
        <w:t>ema</w:t>
      </w:r>
      <w:r w:rsidRPr="006767F0">
        <w:rPr>
          <w:rFonts w:eastAsia="Times New Roman" w:cstheme="minorHAnsi"/>
          <w:color w:val="000000"/>
          <w:sz w:val="28"/>
          <w:szCs w:val="28"/>
          <w:lang w:eastAsia="es-MX"/>
        </w:rPr>
        <w:t xml:space="preserve"> de </w:t>
      </w:r>
      <w:r w:rsidR="0031002E" w:rsidRPr="006767F0">
        <w:rPr>
          <w:rFonts w:eastAsia="Times New Roman" w:cstheme="minorHAnsi"/>
          <w:color w:val="000000"/>
          <w:sz w:val="28"/>
          <w:szCs w:val="28"/>
          <w:lang w:eastAsia="es-MX"/>
        </w:rPr>
        <w:t>su</w:t>
      </w:r>
      <w:r w:rsidRPr="006767F0">
        <w:rPr>
          <w:rFonts w:eastAsia="Times New Roman" w:cstheme="minorHAnsi"/>
          <w:color w:val="000000"/>
          <w:sz w:val="28"/>
          <w:szCs w:val="28"/>
          <w:lang w:eastAsia="es-MX"/>
        </w:rPr>
        <w:t xml:space="preserve"> </w:t>
      </w:r>
      <w:r w:rsidR="00DD54A7" w:rsidRPr="006767F0">
        <w:rPr>
          <w:rFonts w:eastAsia="Times New Roman" w:cstheme="minorHAnsi"/>
          <w:color w:val="000000"/>
          <w:sz w:val="28"/>
          <w:szCs w:val="28"/>
          <w:lang w:eastAsia="es-MX"/>
        </w:rPr>
        <w:t>campaña…</w:t>
      </w:r>
    </w:p>
    <w:p w:rsidR="00CE5649" w:rsidRPr="006767F0" w:rsidRDefault="00CE5649" w:rsidP="006767F0">
      <w:pPr>
        <w:spacing w:before="100" w:beforeAutospacing="1" w:after="100" w:afterAutospacing="1"/>
        <w:rPr>
          <w:rFonts w:eastAsia="Times New Roman" w:cstheme="minorHAnsi"/>
          <w:color w:val="000000"/>
          <w:sz w:val="28"/>
          <w:szCs w:val="28"/>
          <w:lang w:eastAsia="es-MX"/>
        </w:rPr>
      </w:pPr>
    </w:p>
    <w:p w:rsidR="00CE5649" w:rsidRPr="006767F0" w:rsidRDefault="00CE5649" w:rsidP="006767F0">
      <w:pPr>
        <w:spacing w:before="100" w:beforeAutospacing="1" w:after="100" w:afterAutospacing="1"/>
        <w:rPr>
          <w:rFonts w:cstheme="minorHAnsi"/>
          <w:sz w:val="28"/>
          <w:szCs w:val="28"/>
        </w:rPr>
      </w:pPr>
      <w:r w:rsidRPr="006767F0">
        <w:rPr>
          <w:rFonts w:eastAsia="Times New Roman" w:cstheme="minorHAnsi"/>
          <w:b/>
          <w:color w:val="000000"/>
          <w:sz w:val="28"/>
          <w:szCs w:val="28"/>
          <w:lang w:eastAsia="es-MX"/>
        </w:rPr>
        <w:t>Nota:</w:t>
      </w:r>
      <w:r w:rsidRPr="006767F0">
        <w:rPr>
          <w:rFonts w:eastAsia="Times New Roman" w:cstheme="minorHAnsi"/>
          <w:color w:val="000000"/>
          <w:sz w:val="28"/>
          <w:szCs w:val="28"/>
          <w:lang w:eastAsia="es-MX"/>
        </w:rPr>
        <w:t xml:space="preserve"> En la última actividad de la campaña, el representante dará la clausura, dando las gracias a su maestro, Director, compañeros por su gran apoyo y participación, dando por concluido </w:t>
      </w:r>
      <w:r w:rsidRPr="006767F0">
        <w:rPr>
          <w:rFonts w:ascii="Arial" w:hAnsi="Arial" w:cs="Arial"/>
          <w:sz w:val="24"/>
          <w:szCs w:val="28"/>
          <w:u w:val="single"/>
        </w:rPr>
        <w:t>día/mes/año</w:t>
      </w:r>
      <w:r w:rsidRPr="006767F0">
        <w:rPr>
          <w:rFonts w:ascii="Arial" w:hAnsi="Arial" w:cs="Arial"/>
          <w:sz w:val="24"/>
          <w:szCs w:val="28"/>
        </w:rPr>
        <w:t>,</w:t>
      </w:r>
      <w:r w:rsidR="006767F0" w:rsidRPr="006767F0">
        <w:rPr>
          <w:rFonts w:ascii="Arial" w:hAnsi="Arial" w:cs="Arial"/>
          <w:sz w:val="24"/>
          <w:szCs w:val="28"/>
        </w:rPr>
        <w:t xml:space="preserve"> la campaña.</w:t>
      </w:r>
    </w:p>
    <w:p w:rsidR="008A6876" w:rsidRDefault="008A6876" w:rsidP="0062426C">
      <w:pPr>
        <w:rPr>
          <w:rFonts w:cstheme="minorHAnsi"/>
          <w:sz w:val="16"/>
          <w:szCs w:val="16"/>
        </w:rPr>
      </w:pPr>
    </w:p>
    <w:tbl>
      <w:tblPr>
        <w:tblW w:w="10065" w:type="dxa"/>
        <w:jc w:val="center"/>
        <w:tblCellSpacing w:w="0" w:type="dxa"/>
        <w:tblCellMar>
          <w:top w:w="150" w:type="dxa"/>
          <w:left w:w="150" w:type="dxa"/>
          <w:bottom w:w="150" w:type="dxa"/>
          <w:right w:w="150" w:type="dxa"/>
        </w:tblCellMar>
        <w:tblLook w:val="04A0" w:firstRow="1" w:lastRow="0" w:firstColumn="1" w:lastColumn="0" w:noHBand="0" w:noVBand="1"/>
      </w:tblPr>
      <w:tblGrid>
        <w:gridCol w:w="10065"/>
      </w:tblGrid>
      <w:tr w:rsidR="00C54200" w:rsidRPr="00C54200" w:rsidTr="0062426C">
        <w:trPr>
          <w:trHeight w:val="2764"/>
          <w:tblCellSpacing w:w="0" w:type="dxa"/>
          <w:jc w:val="center"/>
        </w:trPr>
        <w:tc>
          <w:tcPr>
            <w:tcW w:w="10065" w:type="dxa"/>
            <w:hideMark/>
          </w:tcPr>
          <w:p w:rsidR="009C08BD" w:rsidRDefault="009C08BD" w:rsidP="0062426C">
            <w:pPr>
              <w:spacing w:before="100" w:beforeAutospacing="1" w:after="100" w:afterAutospacing="1"/>
              <w:rPr>
                <w:rFonts w:eastAsia="Times New Roman" w:cstheme="minorHAnsi"/>
                <w:i/>
                <w:color w:val="000000"/>
                <w:sz w:val="28"/>
                <w:szCs w:val="24"/>
                <w:lang w:eastAsia="es-MX"/>
              </w:rPr>
            </w:pPr>
          </w:p>
          <w:p w:rsidR="00C54200" w:rsidRPr="009C08BD" w:rsidRDefault="00024C57" w:rsidP="0062426C">
            <w:pPr>
              <w:spacing w:before="100" w:beforeAutospacing="1" w:after="100" w:afterAutospacing="1"/>
              <w:rPr>
                <w:rFonts w:eastAsia="Times New Roman" w:cstheme="minorHAnsi"/>
                <w:b/>
                <w:i/>
                <w:color w:val="0070C0"/>
                <w:sz w:val="28"/>
                <w:szCs w:val="24"/>
                <w:lang w:eastAsia="es-MX"/>
              </w:rPr>
            </w:pPr>
            <w:r w:rsidRPr="009C08BD">
              <w:rPr>
                <w:rFonts w:eastAsia="Times New Roman" w:cstheme="minorHAnsi"/>
                <w:b/>
                <w:i/>
                <w:color w:val="0070C0"/>
                <w:sz w:val="28"/>
                <w:szCs w:val="24"/>
                <w:lang w:eastAsia="es-MX"/>
              </w:rPr>
              <w:t>Equipo #1</w:t>
            </w:r>
          </w:p>
          <w:p w:rsidR="00FA036D" w:rsidRPr="004B13F1" w:rsidRDefault="00FA036D" w:rsidP="0062426C">
            <w:pPr>
              <w:spacing w:before="100" w:beforeAutospacing="1" w:after="100" w:afterAutospacing="1"/>
              <w:rPr>
                <w:rFonts w:eastAsia="Times New Roman" w:cstheme="minorHAnsi"/>
                <w:b/>
                <w:i/>
                <w:color w:val="000000"/>
                <w:sz w:val="28"/>
                <w:szCs w:val="24"/>
                <w:lang w:eastAsia="es-MX"/>
              </w:rPr>
            </w:pPr>
            <w:r w:rsidRPr="004B13F1">
              <w:rPr>
                <w:rFonts w:eastAsia="Times New Roman" w:cstheme="minorHAnsi"/>
                <w:b/>
                <w:i/>
                <w:color w:val="000000"/>
                <w:sz w:val="28"/>
                <w:szCs w:val="24"/>
                <w:lang w:eastAsia="es-MX"/>
              </w:rPr>
              <w:t>Folletos</w:t>
            </w:r>
          </w:p>
          <w:p w:rsidR="00FA036D" w:rsidRPr="004B13F1" w:rsidRDefault="00FA036D" w:rsidP="00FA036D">
            <w:pPr>
              <w:spacing w:before="100" w:beforeAutospacing="1" w:after="100" w:afterAutospacing="1"/>
              <w:rPr>
                <w:sz w:val="28"/>
                <w:szCs w:val="28"/>
              </w:rPr>
            </w:pPr>
            <w:r w:rsidRPr="004B13F1">
              <w:rPr>
                <w:rFonts w:eastAsia="Times New Roman" w:cstheme="minorHAnsi"/>
                <w:color w:val="000000"/>
                <w:sz w:val="28"/>
                <w:szCs w:val="28"/>
                <w:lang w:eastAsia="es-MX"/>
              </w:rPr>
              <w:t>En una mitad de hoja blanca harán una invitación de la campaña</w:t>
            </w:r>
            <w:r w:rsidR="004B13F1" w:rsidRPr="004B13F1">
              <w:rPr>
                <w:rFonts w:eastAsia="Times New Roman" w:cstheme="minorHAnsi"/>
                <w:color w:val="000000"/>
                <w:sz w:val="28"/>
                <w:szCs w:val="28"/>
                <w:lang w:eastAsia="es-MX"/>
              </w:rPr>
              <w:t xml:space="preserve"> (a mano o computadora</w:t>
            </w:r>
            <w:r w:rsidRPr="004B13F1">
              <w:rPr>
                <w:rFonts w:eastAsia="Times New Roman" w:cstheme="minorHAnsi"/>
                <w:color w:val="000000"/>
                <w:sz w:val="28"/>
                <w:szCs w:val="28"/>
                <w:lang w:eastAsia="es-MX"/>
              </w:rPr>
              <w:t xml:space="preserve"> </w:t>
            </w:r>
            <w:r w:rsidR="004B13F1" w:rsidRPr="004B13F1">
              <w:rPr>
                <w:sz w:val="28"/>
                <w:szCs w:val="28"/>
              </w:rPr>
              <w:t>y harán la invitación agregando las fechas y actividades de la campaña y sacarán copias para repartir en los honores a los maestros.</w:t>
            </w:r>
          </w:p>
          <w:p w:rsidR="004B13F1" w:rsidRPr="004B13F1" w:rsidRDefault="004B13F1" w:rsidP="00FA036D">
            <w:pPr>
              <w:spacing w:before="100" w:beforeAutospacing="1" w:after="100" w:afterAutospacing="1"/>
              <w:rPr>
                <w:b/>
              </w:rPr>
            </w:pPr>
            <w:r w:rsidRPr="004B13F1">
              <w:rPr>
                <w:b/>
              </w:rPr>
              <w:t>Ejemplo</w:t>
            </w:r>
          </w:p>
          <w:p w:rsidR="004B13F1" w:rsidRPr="006767F0" w:rsidRDefault="00D672E2" w:rsidP="00FA036D">
            <w:pPr>
              <w:spacing w:before="100" w:beforeAutospacing="1" w:after="100" w:afterAutospacing="1"/>
              <w:rPr>
                <w:rFonts w:ascii="Arial" w:hAnsi="Arial" w:cs="Arial"/>
                <w:sz w:val="24"/>
                <w:szCs w:val="28"/>
              </w:rPr>
            </w:pPr>
            <w:r>
              <w:object w:dxaOrig="10260" w:dyaOrig="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213pt" o:ole="">
                  <v:imagedata r:id="rId9" o:title=""/>
                </v:shape>
                <o:OLEObject Type="Embed" ProgID="PBrush" ShapeID="_x0000_i1025" DrawAspect="Content" ObjectID="_1439205684" r:id="rId10"/>
              </w:object>
            </w:r>
          </w:p>
          <w:p w:rsidR="00FA036D" w:rsidRDefault="00FA036D" w:rsidP="0062426C">
            <w:pPr>
              <w:spacing w:before="100" w:beforeAutospacing="1" w:after="100" w:afterAutospacing="1"/>
              <w:rPr>
                <w:rFonts w:eastAsia="Times New Roman" w:cstheme="minorHAnsi"/>
                <w:i/>
                <w:color w:val="000000"/>
                <w:sz w:val="28"/>
                <w:szCs w:val="24"/>
                <w:lang w:eastAsia="es-MX"/>
              </w:rPr>
            </w:pPr>
          </w:p>
          <w:p w:rsidR="00437CBA" w:rsidRPr="009C08BD" w:rsidRDefault="00437CBA" w:rsidP="00437CBA">
            <w:pPr>
              <w:spacing w:before="100" w:beforeAutospacing="1" w:after="100" w:afterAutospacing="1"/>
              <w:rPr>
                <w:rFonts w:eastAsia="Times New Roman" w:cstheme="minorHAnsi"/>
                <w:b/>
                <w:i/>
                <w:color w:val="0070C0"/>
                <w:sz w:val="28"/>
                <w:szCs w:val="24"/>
                <w:lang w:eastAsia="es-MX"/>
              </w:rPr>
            </w:pPr>
            <w:r w:rsidRPr="009C08BD">
              <w:rPr>
                <w:rFonts w:eastAsia="Times New Roman" w:cstheme="minorHAnsi"/>
                <w:b/>
                <w:i/>
                <w:color w:val="0070C0"/>
                <w:sz w:val="28"/>
                <w:szCs w:val="24"/>
                <w:lang w:eastAsia="es-MX"/>
              </w:rPr>
              <w:t>Equipo #</w:t>
            </w:r>
            <w:r>
              <w:rPr>
                <w:rFonts w:eastAsia="Times New Roman" w:cstheme="minorHAnsi"/>
                <w:b/>
                <w:i/>
                <w:color w:val="0070C0"/>
                <w:sz w:val="28"/>
                <w:szCs w:val="24"/>
                <w:lang w:eastAsia="es-MX"/>
              </w:rPr>
              <w:t>2</w:t>
            </w:r>
          </w:p>
          <w:p w:rsidR="00FA036D" w:rsidRPr="00FA036D" w:rsidRDefault="00FA036D" w:rsidP="0062426C">
            <w:pPr>
              <w:spacing w:before="100" w:beforeAutospacing="1" w:after="100" w:afterAutospacing="1"/>
              <w:rPr>
                <w:rFonts w:eastAsia="Times New Roman" w:cstheme="minorHAnsi"/>
                <w:b/>
                <w:i/>
                <w:color w:val="000000"/>
                <w:sz w:val="28"/>
                <w:szCs w:val="24"/>
                <w:lang w:eastAsia="es-MX"/>
              </w:rPr>
            </w:pPr>
            <w:r w:rsidRPr="00FA036D">
              <w:rPr>
                <w:rFonts w:eastAsia="Times New Roman" w:cstheme="minorHAnsi"/>
                <w:b/>
                <w:i/>
                <w:color w:val="000000"/>
                <w:sz w:val="28"/>
                <w:szCs w:val="24"/>
                <w:lang w:eastAsia="es-MX"/>
              </w:rPr>
              <w:t>Carteles</w:t>
            </w:r>
          </w:p>
          <w:p w:rsidR="008C03FB" w:rsidRDefault="008C03FB" w:rsidP="0062426C">
            <w:pPr>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Temas de los carteles.</w:t>
            </w:r>
          </w:p>
          <w:p w:rsidR="008C03FB" w:rsidRDefault="008C03FB" w:rsidP="008C03FB">
            <w:pPr>
              <w:pStyle w:val="Prrafodelista"/>
              <w:numPr>
                <w:ilvl w:val="0"/>
                <w:numId w:val="6"/>
              </w:numPr>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¿Qué son los derechos humanos?</w:t>
            </w:r>
          </w:p>
          <w:p w:rsidR="008C03FB" w:rsidRDefault="008C03FB" w:rsidP="008C03FB">
            <w:pPr>
              <w:pStyle w:val="Prrafodelista"/>
              <w:numPr>
                <w:ilvl w:val="0"/>
                <w:numId w:val="6"/>
              </w:numPr>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¿Qué derechos identifico en la Constitución?</w:t>
            </w:r>
          </w:p>
          <w:p w:rsidR="008C03FB" w:rsidRDefault="008C03FB" w:rsidP="008C03FB">
            <w:pPr>
              <w:pStyle w:val="Prrafodelista"/>
              <w:numPr>
                <w:ilvl w:val="0"/>
                <w:numId w:val="6"/>
              </w:numPr>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¿Por qué se llaman Garantías?</w:t>
            </w:r>
          </w:p>
          <w:p w:rsidR="008C03FB" w:rsidRDefault="008C03FB" w:rsidP="008C03FB">
            <w:pPr>
              <w:pStyle w:val="Prrafodelista"/>
              <w:numPr>
                <w:ilvl w:val="0"/>
                <w:numId w:val="6"/>
              </w:numPr>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¿Qué instituciones existen en México y el mundo para proteger los derechos?</w:t>
            </w:r>
          </w:p>
          <w:p w:rsidR="008C03FB" w:rsidRDefault="008C03FB" w:rsidP="008C03FB">
            <w:pPr>
              <w:pStyle w:val="Prrafodelista"/>
              <w:numPr>
                <w:ilvl w:val="0"/>
                <w:numId w:val="6"/>
              </w:numPr>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¿Cómo se clasifican los derechos?</w:t>
            </w:r>
          </w:p>
          <w:p w:rsidR="00024C57" w:rsidRPr="008A6876" w:rsidRDefault="00FA036D" w:rsidP="0062426C">
            <w:pPr>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Podrán hacer dibujos, recortes de revistas, periódicos, etc.</w:t>
            </w:r>
          </w:p>
          <w:p w:rsidR="00024C57" w:rsidRPr="008A6876" w:rsidRDefault="00AA02E5" w:rsidP="00437CBA">
            <w:pPr>
              <w:spacing w:before="100" w:beforeAutospacing="1" w:after="100" w:afterAutospacing="1"/>
              <w:rPr>
                <w:rFonts w:eastAsia="Times New Roman" w:cstheme="minorHAnsi"/>
                <w:i/>
                <w:color w:val="000000"/>
                <w:sz w:val="28"/>
                <w:szCs w:val="24"/>
                <w:lang w:eastAsia="es-MX"/>
              </w:rPr>
            </w:pPr>
            <w:r>
              <w:rPr>
                <w:rFonts w:eastAsia="Times New Roman" w:cstheme="minorHAnsi"/>
                <w:i/>
                <w:noProof/>
                <w:color w:val="000000"/>
                <w:sz w:val="28"/>
                <w:szCs w:val="24"/>
                <w:lang w:eastAsia="es-MX"/>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4" type="#_x0000_t79" style="position:absolute;left:0;text-align:left;margin-left:22.6pt;margin-top:13.9pt;width:285pt;height:190.5pt;z-index:251663360" fillcolor="#e36c0a [2409]">
                  <v:textbox style="mso-next-textbox:#_x0000_s1034">
                    <w:txbxContent>
                      <w:p w:rsidR="00437CBA" w:rsidRPr="00437CBA" w:rsidRDefault="00437CBA" w:rsidP="00437CBA">
                        <w:pPr>
                          <w:jc w:val="center"/>
                          <w:rPr>
                            <w:b/>
                            <w:color w:val="000000" w:themeColor="text1"/>
                            <w:sz w:val="48"/>
                          </w:rPr>
                        </w:pPr>
                        <w:r w:rsidRPr="00437CBA">
                          <w:rPr>
                            <w:b/>
                            <w:color w:val="000000" w:themeColor="text1"/>
                            <w:sz w:val="48"/>
                          </w:rPr>
                          <w:t>Carteles:</w:t>
                        </w:r>
                      </w:p>
                      <w:p w:rsidR="00437CBA" w:rsidRPr="00437CBA" w:rsidRDefault="00437CBA" w:rsidP="00437CBA">
                        <w:pPr>
                          <w:jc w:val="center"/>
                          <w:rPr>
                            <w:color w:val="000000" w:themeColor="text1"/>
                            <w:sz w:val="48"/>
                          </w:rPr>
                        </w:pPr>
                        <w:r>
                          <w:rPr>
                            <w:color w:val="000000" w:themeColor="text1"/>
                            <w:sz w:val="48"/>
                          </w:rPr>
                          <w:t>p</w:t>
                        </w:r>
                        <w:r w:rsidRPr="00437CBA">
                          <w:rPr>
                            <w:color w:val="000000" w:themeColor="text1"/>
                            <w:sz w:val="48"/>
                          </w:rPr>
                          <w:t>egar en lugares estratégicos de la escuela</w:t>
                        </w:r>
                      </w:p>
                    </w:txbxContent>
                  </v:textbox>
                </v:shape>
              </w:pict>
            </w:r>
          </w:p>
          <w:p w:rsidR="00024C57" w:rsidRPr="008A6876" w:rsidRDefault="00024C57" w:rsidP="0062426C">
            <w:pPr>
              <w:spacing w:before="100" w:beforeAutospacing="1" w:after="100" w:afterAutospacing="1"/>
              <w:rPr>
                <w:rFonts w:eastAsia="Times New Roman" w:cstheme="minorHAnsi"/>
                <w:i/>
                <w:color w:val="000000"/>
                <w:sz w:val="28"/>
                <w:szCs w:val="24"/>
                <w:lang w:eastAsia="es-MX"/>
              </w:rPr>
            </w:pPr>
          </w:p>
          <w:p w:rsidR="009C08BD" w:rsidRDefault="009C08BD" w:rsidP="00024C57">
            <w:pPr>
              <w:spacing w:before="100" w:beforeAutospacing="1" w:after="100" w:afterAutospacing="1"/>
              <w:rPr>
                <w:rFonts w:eastAsia="Times New Roman" w:cstheme="minorHAnsi"/>
                <w:i/>
                <w:color w:val="000000"/>
                <w:sz w:val="28"/>
                <w:szCs w:val="24"/>
                <w:lang w:eastAsia="es-MX"/>
              </w:rPr>
            </w:pPr>
          </w:p>
          <w:p w:rsidR="009C08BD" w:rsidRDefault="009C08BD" w:rsidP="00024C57">
            <w:pPr>
              <w:spacing w:before="100" w:beforeAutospacing="1" w:after="100" w:afterAutospacing="1"/>
              <w:rPr>
                <w:rFonts w:eastAsia="Times New Roman" w:cstheme="minorHAnsi"/>
                <w:i/>
                <w:color w:val="000000"/>
                <w:sz w:val="28"/>
                <w:szCs w:val="24"/>
                <w:lang w:eastAsia="es-MX"/>
              </w:rPr>
            </w:pPr>
          </w:p>
          <w:p w:rsidR="009C08BD" w:rsidRPr="009C08BD" w:rsidRDefault="009C08BD" w:rsidP="00024C57">
            <w:pPr>
              <w:spacing w:before="100" w:beforeAutospacing="1" w:after="100" w:afterAutospacing="1"/>
              <w:rPr>
                <w:rFonts w:eastAsia="Times New Roman" w:cstheme="minorHAnsi"/>
                <w:b/>
                <w:i/>
                <w:color w:val="0070C0"/>
                <w:sz w:val="28"/>
                <w:szCs w:val="24"/>
                <w:lang w:eastAsia="es-MX"/>
              </w:rPr>
            </w:pPr>
          </w:p>
          <w:p w:rsidR="00024C57" w:rsidRPr="008A6876" w:rsidRDefault="00024C57" w:rsidP="00437CBA">
            <w:pPr>
              <w:spacing w:before="100" w:beforeAutospacing="1" w:after="100" w:afterAutospacing="1"/>
              <w:rPr>
                <w:rFonts w:eastAsia="Times New Roman" w:cstheme="minorHAnsi"/>
                <w:i/>
                <w:color w:val="000000"/>
                <w:sz w:val="28"/>
                <w:szCs w:val="24"/>
                <w:lang w:eastAsia="es-MX"/>
              </w:rPr>
            </w:pPr>
          </w:p>
        </w:tc>
      </w:tr>
      <w:tr w:rsidR="00C54200" w:rsidRPr="00C54200" w:rsidTr="009C08BD">
        <w:trPr>
          <w:trHeight w:val="20"/>
          <w:tblCellSpacing w:w="0" w:type="dxa"/>
          <w:jc w:val="center"/>
        </w:trPr>
        <w:tc>
          <w:tcPr>
            <w:tcW w:w="10065" w:type="dxa"/>
            <w:hideMark/>
          </w:tcPr>
          <w:p w:rsidR="00C54200" w:rsidRPr="008A6876" w:rsidRDefault="00C54200" w:rsidP="00C54200">
            <w:pPr>
              <w:spacing w:after="0"/>
              <w:rPr>
                <w:rFonts w:eastAsia="Times New Roman" w:cstheme="minorHAnsi"/>
                <w:i/>
                <w:color w:val="000000"/>
                <w:sz w:val="28"/>
                <w:szCs w:val="24"/>
                <w:lang w:eastAsia="es-MX"/>
              </w:rPr>
            </w:pPr>
          </w:p>
        </w:tc>
      </w:tr>
      <w:tr w:rsidR="00C54200" w:rsidRPr="00C54200" w:rsidTr="0062426C">
        <w:trPr>
          <w:trHeight w:val="76"/>
          <w:tblCellSpacing w:w="0" w:type="dxa"/>
          <w:jc w:val="center"/>
        </w:trPr>
        <w:tc>
          <w:tcPr>
            <w:tcW w:w="10065" w:type="dxa"/>
            <w:hideMark/>
          </w:tcPr>
          <w:p w:rsidR="009F4D91" w:rsidRPr="004452AD" w:rsidRDefault="009F4D91" w:rsidP="009F4D91">
            <w:pPr>
              <w:spacing w:before="100" w:beforeAutospacing="1" w:after="100" w:afterAutospacing="1"/>
              <w:rPr>
                <w:rFonts w:eastAsia="Times New Roman" w:cstheme="minorHAnsi"/>
                <w:b/>
                <w:i/>
                <w:color w:val="0070C0"/>
                <w:sz w:val="28"/>
                <w:szCs w:val="24"/>
                <w:lang w:eastAsia="es-MX"/>
              </w:rPr>
            </w:pPr>
            <w:r w:rsidRPr="004452AD">
              <w:rPr>
                <w:rFonts w:eastAsia="Times New Roman" w:cstheme="minorHAnsi"/>
                <w:b/>
                <w:i/>
                <w:color w:val="0070C0"/>
                <w:sz w:val="28"/>
                <w:szCs w:val="24"/>
                <w:lang w:eastAsia="es-MX"/>
              </w:rPr>
              <w:t>Equipo #4</w:t>
            </w:r>
          </w:p>
          <w:p w:rsidR="009F4D91" w:rsidRPr="00574514" w:rsidRDefault="009F4D91" w:rsidP="009F4D91">
            <w:pPr>
              <w:spacing w:before="100" w:beforeAutospacing="1" w:after="100" w:afterAutospacing="1"/>
              <w:rPr>
                <w:rFonts w:eastAsia="Times New Roman" w:cstheme="minorHAnsi"/>
                <w:b/>
                <w:i/>
                <w:color w:val="000000"/>
                <w:sz w:val="28"/>
                <w:szCs w:val="24"/>
                <w:lang w:eastAsia="es-MX"/>
              </w:rPr>
            </w:pPr>
            <w:r w:rsidRPr="00574514">
              <w:rPr>
                <w:rFonts w:eastAsia="Times New Roman" w:cstheme="minorHAnsi"/>
                <w:b/>
                <w:i/>
                <w:color w:val="000000"/>
                <w:sz w:val="28"/>
                <w:szCs w:val="24"/>
                <w:lang w:eastAsia="es-MX"/>
              </w:rPr>
              <w:t>Programa representativo de los derechos</w:t>
            </w:r>
          </w:p>
          <w:p w:rsidR="009F4D91" w:rsidRDefault="00437CBA" w:rsidP="009F4D91">
            <w:pPr>
              <w:spacing w:before="100" w:beforeAutospacing="1" w:after="100" w:afterAutospacing="1"/>
              <w:rPr>
                <w:rFonts w:eastAsia="Times New Roman" w:cstheme="minorHAnsi"/>
                <w:i/>
                <w:color w:val="000000"/>
                <w:sz w:val="28"/>
                <w:szCs w:val="24"/>
                <w:lang w:eastAsia="es-MX"/>
              </w:rPr>
            </w:pPr>
            <w:r w:rsidRPr="00437CBA">
              <w:rPr>
                <w:rFonts w:eastAsia="Times New Roman" w:cstheme="minorHAnsi"/>
                <w:b/>
                <w:i/>
                <w:color w:val="000000"/>
                <w:sz w:val="28"/>
                <w:szCs w:val="24"/>
                <w:lang w:eastAsia="es-MX"/>
              </w:rPr>
              <w:t>E</w:t>
            </w:r>
            <w:r w:rsidR="009F4D91" w:rsidRPr="00437CBA">
              <w:rPr>
                <w:rFonts w:eastAsia="Times New Roman" w:cstheme="minorHAnsi"/>
                <w:b/>
                <w:i/>
                <w:color w:val="000000"/>
                <w:sz w:val="28"/>
                <w:szCs w:val="24"/>
                <w:lang w:eastAsia="es-MX"/>
              </w:rPr>
              <w:t>n la actividad de clausura</w:t>
            </w:r>
            <w:r w:rsidRPr="00437CBA">
              <w:rPr>
                <w:rFonts w:eastAsia="Times New Roman" w:cstheme="minorHAnsi"/>
                <w:b/>
                <w:i/>
                <w:color w:val="000000"/>
                <w:sz w:val="28"/>
                <w:szCs w:val="24"/>
                <w:lang w:eastAsia="es-MX"/>
              </w:rPr>
              <w:t>, todo el grupo</w:t>
            </w:r>
            <w:r>
              <w:rPr>
                <w:rFonts w:eastAsia="Times New Roman" w:cstheme="minorHAnsi"/>
                <w:b/>
                <w:i/>
                <w:color w:val="000000"/>
                <w:sz w:val="28"/>
                <w:szCs w:val="24"/>
                <w:lang w:eastAsia="es-MX"/>
              </w:rPr>
              <w:t xml:space="preserve"> </w:t>
            </w:r>
            <w:r w:rsidR="009F4D91">
              <w:rPr>
                <w:rFonts w:eastAsia="Times New Roman" w:cstheme="minorHAnsi"/>
                <w:i/>
                <w:color w:val="000000"/>
                <w:sz w:val="28"/>
                <w:szCs w:val="24"/>
                <w:lang w:eastAsia="es-MX"/>
              </w:rPr>
              <w:t>vendrá vestido de diferentes nacionalidades y cada integrante del equipo #4, apoyados  también de algunos integrantes de los demás equipos, hará un breve resumen de lo visto en la semana ante todos los alumnos y maestros</w:t>
            </w:r>
            <w:r>
              <w:rPr>
                <w:rFonts w:eastAsia="Times New Roman" w:cstheme="minorHAnsi"/>
                <w:i/>
                <w:color w:val="000000"/>
                <w:sz w:val="28"/>
                <w:szCs w:val="24"/>
                <w:lang w:eastAsia="es-MX"/>
              </w:rPr>
              <w:t xml:space="preserve"> de la escuela.</w:t>
            </w:r>
          </w:p>
          <w:p w:rsidR="009F4D91" w:rsidRDefault="009F4D91" w:rsidP="009F4D91">
            <w:pPr>
              <w:pStyle w:val="Prrafodelista"/>
              <w:numPr>
                <w:ilvl w:val="0"/>
                <w:numId w:val="6"/>
              </w:numPr>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Expondrán los carteles y los niños pasarán a exhibirlos al frente.</w:t>
            </w:r>
          </w:p>
          <w:p w:rsidR="009F4D91" w:rsidRDefault="009F4D91" w:rsidP="009F4D91">
            <w:pPr>
              <w:pStyle w:val="Prrafodelista"/>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¿Qué son los derechos humanos?</w:t>
            </w:r>
          </w:p>
          <w:p w:rsidR="009F4D91" w:rsidRDefault="009F4D91" w:rsidP="009F4D91">
            <w:pPr>
              <w:pStyle w:val="Prrafodelista"/>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¿Qué derechos identifico en la Constitución?</w:t>
            </w:r>
          </w:p>
          <w:p w:rsidR="009F4D91" w:rsidRDefault="009F4D91" w:rsidP="009F4D91">
            <w:pPr>
              <w:pStyle w:val="Prrafodelista"/>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¿Por qué se llaman Garantías?</w:t>
            </w:r>
          </w:p>
          <w:p w:rsidR="009F4D91" w:rsidRDefault="009F4D91" w:rsidP="009F4D91">
            <w:pPr>
              <w:pStyle w:val="Prrafodelista"/>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¿Qué instituciones existen en México y el mundo para proteger los derechos?</w:t>
            </w:r>
          </w:p>
          <w:p w:rsidR="009F4D91" w:rsidRDefault="009F4D91" w:rsidP="009F4D91">
            <w:pPr>
              <w:pStyle w:val="Prrafodelista"/>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¿Cómo se clasifican los derechos?</w:t>
            </w:r>
          </w:p>
          <w:p w:rsidR="009F4D91" w:rsidRDefault="009F4D91" w:rsidP="009F4D91">
            <w:pPr>
              <w:pStyle w:val="Prrafodelista"/>
              <w:spacing w:before="100" w:beforeAutospacing="1" w:after="100" w:afterAutospacing="1"/>
              <w:rPr>
                <w:rFonts w:eastAsia="Times New Roman" w:cstheme="minorHAnsi"/>
                <w:i/>
                <w:color w:val="000000"/>
                <w:sz w:val="28"/>
                <w:szCs w:val="24"/>
                <w:lang w:eastAsia="es-MX"/>
              </w:rPr>
            </w:pPr>
          </w:p>
          <w:p w:rsidR="009F4D91" w:rsidRDefault="009F4D91" w:rsidP="009F4D91">
            <w:pPr>
              <w:pStyle w:val="Prrafodelista"/>
              <w:numPr>
                <w:ilvl w:val="0"/>
                <w:numId w:val="6"/>
              </w:numPr>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Expondrán que es la ONU, pasarán unos niños vestidos de diferente nacionalidad al frente, mientras se da la explicación.</w:t>
            </w:r>
          </w:p>
          <w:p w:rsidR="009F4D91" w:rsidRDefault="00C85972" w:rsidP="009F4D91">
            <w:pPr>
              <w:pStyle w:val="Prrafodelista"/>
              <w:numPr>
                <w:ilvl w:val="0"/>
                <w:numId w:val="6"/>
              </w:numPr>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Leerán</w:t>
            </w:r>
            <w:r w:rsidR="009F4D91">
              <w:rPr>
                <w:rFonts w:eastAsia="Times New Roman" w:cstheme="minorHAnsi"/>
                <w:i/>
                <w:color w:val="000000"/>
                <w:sz w:val="28"/>
                <w:szCs w:val="24"/>
                <w:lang w:eastAsia="es-MX"/>
              </w:rPr>
              <w:t xml:space="preserve"> los 10 derechos de los niños y pasarán a exhibirlos al frente.</w:t>
            </w:r>
          </w:p>
          <w:p w:rsidR="00761EC8" w:rsidRDefault="00761EC8" w:rsidP="00761EC8">
            <w:pPr>
              <w:pStyle w:val="Prrafodelista"/>
              <w:spacing w:before="100" w:beforeAutospacing="1" w:after="100" w:afterAutospacing="1"/>
              <w:rPr>
                <w:rFonts w:eastAsia="Times New Roman" w:cstheme="minorHAnsi"/>
                <w:b/>
                <w:i/>
                <w:color w:val="000000" w:themeColor="text1"/>
                <w:sz w:val="28"/>
                <w:szCs w:val="28"/>
                <w:lang w:eastAsia="es-MX"/>
              </w:rPr>
            </w:pPr>
          </w:p>
          <w:p w:rsidR="00761EC8" w:rsidRDefault="00761EC8" w:rsidP="00761EC8">
            <w:pPr>
              <w:pStyle w:val="Prrafodelista"/>
              <w:spacing w:before="100" w:beforeAutospacing="1" w:after="100" w:afterAutospacing="1"/>
              <w:rPr>
                <w:rFonts w:eastAsia="Times New Roman" w:cstheme="minorHAnsi"/>
                <w:b/>
                <w:i/>
                <w:color w:val="000000" w:themeColor="text1"/>
                <w:sz w:val="28"/>
                <w:szCs w:val="28"/>
                <w:lang w:eastAsia="es-MX"/>
              </w:rPr>
            </w:pPr>
          </w:p>
          <w:p w:rsidR="00761EC8" w:rsidRDefault="00761EC8" w:rsidP="00761EC8">
            <w:pPr>
              <w:pStyle w:val="Prrafodelista"/>
              <w:spacing w:before="100" w:beforeAutospacing="1" w:after="100" w:afterAutospacing="1"/>
              <w:rPr>
                <w:rFonts w:eastAsia="Times New Roman" w:cstheme="minorHAnsi"/>
                <w:b/>
                <w:i/>
                <w:color w:val="000000" w:themeColor="text1"/>
                <w:sz w:val="28"/>
                <w:szCs w:val="28"/>
                <w:lang w:eastAsia="es-MX"/>
              </w:rPr>
            </w:pPr>
          </w:p>
          <w:p w:rsidR="00761EC8" w:rsidRDefault="00761EC8" w:rsidP="00761EC8">
            <w:pPr>
              <w:pStyle w:val="Prrafodelista"/>
              <w:spacing w:before="100" w:beforeAutospacing="1" w:after="100" w:afterAutospacing="1"/>
              <w:rPr>
                <w:rFonts w:eastAsia="Times New Roman" w:cstheme="minorHAnsi"/>
                <w:b/>
                <w:i/>
                <w:color w:val="000000" w:themeColor="text1"/>
                <w:sz w:val="28"/>
                <w:szCs w:val="28"/>
                <w:lang w:eastAsia="es-MX"/>
              </w:rPr>
            </w:pPr>
          </w:p>
          <w:p w:rsidR="00574514" w:rsidRDefault="00574514" w:rsidP="00761EC8">
            <w:pPr>
              <w:pStyle w:val="Prrafodelista"/>
              <w:spacing w:before="100" w:beforeAutospacing="1" w:after="100" w:afterAutospacing="1"/>
              <w:rPr>
                <w:rFonts w:eastAsia="Times New Roman" w:cstheme="minorHAnsi"/>
                <w:b/>
                <w:i/>
                <w:color w:val="000000" w:themeColor="text1"/>
                <w:sz w:val="28"/>
                <w:szCs w:val="28"/>
                <w:lang w:eastAsia="es-MX"/>
              </w:rPr>
            </w:pPr>
          </w:p>
          <w:p w:rsidR="00761EC8" w:rsidRDefault="00761EC8" w:rsidP="00761EC8">
            <w:pPr>
              <w:pStyle w:val="Prrafodelista"/>
              <w:spacing w:before="100" w:beforeAutospacing="1" w:after="100" w:afterAutospacing="1"/>
              <w:rPr>
                <w:rFonts w:eastAsia="Times New Roman" w:cstheme="minorHAnsi"/>
                <w:b/>
                <w:i/>
                <w:color w:val="000000" w:themeColor="text1"/>
                <w:sz w:val="28"/>
                <w:szCs w:val="28"/>
                <w:lang w:eastAsia="es-MX"/>
              </w:rPr>
            </w:pPr>
          </w:p>
          <w:p w:rsidR="00761EC8" w:rsidRDefault="00761EC8" w:rsidP="00761EC8">
            <w:pPr>
              <w:pStyle w:val="Prrafodelista"/>
              <w:spacing w:before="100" w:beforeAutospacing="1" w:after="100" w:afterAutospacing="1"/>
              <w:rPr>
                <w:rFonts w:eastAsia="Times New Roman" w:cstheme="minorHAnsi"/>
                <w:b/>
                <w:i/>
                <w:color w:val="000000" w:themeColor="text1"/>
                <w:sz w:val="28"/>
                <w:szCs w:val="28"/>
                <w:lang w:eastAsia="es-MX"/>
              </w:rPr>
            </w:pPr>
          </w:p>
          <w:p w:rsidR="00761EC8" w:rsidRDefault="00761EC8" w:rsidP="00761EC8">
            <w:pPr>
              <w:pStyle w:val="Prrafodelista"/>
              <w:spacing w:before="100" w:beforeAutospacing="1" w:after="100" w:afterAutospacing="1"/>
              <w:rPr>
                <w:rFonts w:eastAsia="Times New Roman" w:cstheme="minorHAnsi"/>
                <w:b/>
                <w:i/>
                <w:color w:val="000000" w:themeColor="text1"/>
                <w:sz w:val="16"/>
                <w:szCs w:val="28"/>
                <w:lang w:eastAsia="es-MX"/>
              </w:rPr>
            </w:pPr>
          </w:p>
          <w:p w:rsidR="00C85972" w:rsidRDefault="00C85972" w:rsidP="00761EC8">
            <w:pPr>
              <w:pStyle w:val="Prrafodelista"/>
              <w:spacing w:before="100" w:beforeAutospacing="1" w:after="100" w:afterAutospacing="1"/>
              <w:rPr>
                <w:rFonts w:eastAsia="Times New Roman" w:cstheme="minorHAnsi"/>
                <w:b/>
                <w:i/>
                <w:color w:val="000000" w:themeColor="text1"/>
                <w:sz w:val="16"/>
                <w:szCs w:val="28"/>
                <w:lang w:eastAsia="es-MX"/>
              </w:rPr>
            </w:pPr>
          </w:p>
          <w:p w:rsidR="00C85972" w:rsidRPr="00FC63CB" w:rsidRDefault="00C85972" w:rsidP="00C85972">
            <w:pPr>
              <w:spacing w:before="100" w:beforeAutospacing="1" w:after="100" w:afterAutospacing="1"/>
              <w:rPr>
                <w:rFonts w:eastAsia="Times New Roman" w:cstheme="minorHAnsi"/>
                <w:b/>
                <w:i/>
                <w:color w:val="002060"/>
                <w:sz w:val="28"/>
                <w:szCs w:val="24"/>
                <w:lang w:eastAsia="es-MX"/>
              </w:rPr>
            </w:pPr>
            <w:r w:rsidRPr="00FC63CB">
              <w:rPr>
                <w:rFonts w:eastAsia="Times New Roman" w:cstheme="minorHAnsi"/>
                <w:b/>
                <w:i/>
                <w:color w:val="002060"/>
                <w:sz w:val="28"/>
                <w:szCs w:val="24"/>
                <w:lang w:eastAsia="es-MX"/>
              </w:rPr>
              <w:t>Derechos del niño</w:t>
            </w:r>
          </w:p>
          <w:p w:rsidR="00C85972" w:rsidRPr="0007629B" w:rsidRDefault="00C85972" w:rsidP="00C85972">
            <w:pPr>
              <w:pStyle w:val="Prrafodelista"/>
              <w:numPr>
                <w:ilvl w:val="0"/>
                <w:numId w:val="7"/>
              </w:numPr>
              <w:spacing w:before="100" w:beforeAutospacing="1" w:after="100" w:afterAutospacing="1"/>
              <w:rPr>
                <w:rFonts w:eastAsia="Times New Roman" w:cstheme="minorHAnsi"/>
                <w:i/>
                <w:color w:val="000000"/>
                <w:sz w:val="28"/>
                <w:szCs w:val="24"/>
                <w:lang w:eastAsia="es-MX"/>
              </w:rPr>
            </w:pPr>
            <w:r w:rsidRPr="0007629B">
              <w:rPr>
                <w:rFonts w:eastAsia="Times New Roman" w:cstheme="minorHAnsi"/>
                <w:i/>
                <w:color w:val="000000"/>
                <w:sz w:val="28"/>
                <w:szCs w:val="24"/>
                <w:lang w:eastAsia="es-MX"/>
              </w:rPr>
              <w:t>Todos los niños tienen derecho a la igualdad, no importa su raza, color, sexo, idioma, religión, política, lugar donde hayan nacido o quienes sean sus padres.</w:t>
            </w:r>
          </w:p>
          <w:p w:rsidR="00C85972" w:rsidRPr="0007629B" w:rsidRDefault="00C85972" w:rsidP="00C85972">
            <w:pPr>
              <w:pStyle w:val="Prrafodelista"/>
              <w:numPr>
                <w:ilvl w:val="0"/>
                <w:numId w:val="7"/>
              </w:numPr>
              <w:spacing w:before="100" w:beforeAutospacing="1" w:after="100" w:afterAutospacing="1"/>
              <w:rPr>
                <w:rFonts w:eastAsia="Times New Roman" w:cstheme="minorHAnsi"/>
                <w:i/>
                <w:color w:val="000000"/>
                <w:sz w:val="28"/>
                <w:szCs w:val="24"/>
                <w:lang w:eastAsia="es-MX"/>
              </w:rPr>
            </w:pPr>
            <w:r w:rsidRPr="0007629B">
              <w:rPr>
                <w:rFonts w:eastAsia="Times New Roman" w:cstheme="minorHAnsi"/>
                <w:i/>
                <w:color w:val="000000"/>
                <w:sz w:val="28"/>
                <w:szCs w:val="24"/>
                <w:lang w:eastAsia="es-MX"/>
              </w:rPr>
              <w:t>Tienen derecho a un nombre y una nacionalidad.</w:t>
            </w:r>
          </w:p>
          <w:p w:rsidR="00C85972" w:rsidRPr="0007629B" w:rsidRDefault="00C85972" w:rsidP="00C85972">
            <w:pPr>
              <w:pStyle w:val="Prrafodelista"/>
              <w:numPr>
                <w:ilvl w:val="0"/>
                <w:numId w:val="7"/>
              </w:numPr>
              <w:spacing w:before="100" w:beforeAutospacing="1" w:after="100" w:afterAutospacing="1"/>
              <w:rPr>
                <w:rFonts w:eastAsia="Times New Roman" w:cstheme="minorHAnsi"/>
                <w:i/>
                <w:color w:val="000000"/>
                <w:sz w:val="28"/>
                <w:szCs w:val="24"/>
                <w:lang w:eastAsia="es-MX"/>
              </w:rPr>
            </w:pPr>
            <w:r w:rsidRPr="0007629B">
              <w:rPr>
                <w:rFonts w:eastAsia="Times New Roman" w:cstheme="minorHAnsi"/>
                <w:i/>
                <w:color w:val="000000"/>
                <w:sz w:val="28"/>
                <w:szCs w:val="24"/>
                <w:lang w:eastAsia="es-MX"/>
              </w:rPr>
              <w:t>Tienen derecho a cuidados y atención especiales, si están incapacitados en cualquier forma.</w:t>
            </w:r>
          </w:p>
          <w:p w:rsidR="00C85972" w:rsidRPr="0007629B" w:rsidRDefault="00C85972" w:rsidP="00C85972">
            <w:pPr>
              <w:pStyle w:val="Prrafodelista"/>
              <w:numPr>
                <w:ilvl w:val="0"/>
                <w:numId w:val="7"/>
              </w:numPr>
              <w:spacing w:before="100" w:beforeAutospacing="1" w:after="100" w:afterAutospacing="1"/>
              <w:rPr>
                <w:rFonts w:eastAsia="Times New Roman" w:cstheme="minorHAnsi"/>
                <w:i/>
                <w:color w:val="000000"/>
                <w:sz w:val="28"/>
                <w:szCs w:val="24"/>
                <w:lang w:eastAsia="es-MX"/>
              </w:rPr>
            </w:pPr>
            <w:r w:rsidRPr="0007629B">
              <w:rPr>
                <w:rFonts w:eastAsia="Times New Roman" w:cstheme="minorHAnsi"/>
                <w:i/>
                <w:color w:val="000000"/>
                <w:sz w:val="28"/>
                <w:szCs w:val="24"/>
                <w:lang w:eastAsia="es-MX"/>
              </w:rPr>
              <w:t>Tienen derecho a recibir educación gratuita, a jugar y a gozar de igual oportunidad, para crecer y desarrollarse.</w:t>
            </w:r>
          </w:p>
          <w:p w:rsidR="00C85972" w:rsidRPr="0007629B" w:rsidRDefault="00C85972" w:rsidP="00C85972">
            <w:pPr>
              <w:pStyle w:val="Prrafodelista"/>
              <w:numPr>
                <w:ilvl w:val="0"/>
                <w:numId w:val="7"/>
              </w:numPr>
              <w:spacing w:before="100" w:beforeAutospacing="1" w:after="100" w:afterAutospacing="1"/>
              <w:rPr>
                <w:rFonts w:eastAsia="Times New Roman" w:cstheme="minorHAnsi"/>
                <w:i/>
                <w:color w:val="000000"/>
                <w:sz w:val="28"/>
                <w:szCs w:val="24"/>
                <w:lang w:eastAsia="es-MX"/>
              </w:rPr>
            </w:pPr>
            <w:r w:rsidRPr="0007629B">
              <w:rPr>
                <w:rFonts w:eastAsia="Times New Roman" w:cstheme="minorHAnsi"/>
                <w:i/>
                <w:color w:val="000000"/>
                <w:sz w:val="28"/>
                <w:szCs w:val="24"/>
                <w:lang w:eastAsia="es-MX"/>
              </w:rPr>
              <w:t>Tienen derecho a ser protegidos contra la crueldad, el abandono y la explotación en el trabajo.</w:t>
            </w:r>
          </w:p>
          <w:p w:rsidR="00C85972" w:rsidRPr="0007629B" w:rsidRDefault="00C85972" w:rsidP="00C85972">
            <w:pPr>
              <w:pStyle w:val="Prrafodelista"/>
              <w:numPr>
                <w:ilvl w:val="0"/>
                <w:numId w:val="7"/>
              </w:numPr>
              <w:spacing w:before="100" w:beforeAutospacing="1" w:after="100" w:afterAutospacing="1"/>
              <w:rPr>
                <w:rFonts w:eastAsia="Times New Roman" w:cstheme="minorHAnsi"/>
                <w:i/>
                <w:color w:val="000000"/>
                <w:sz w:val="28"/>
                <w:szCs w:val="24"/>
                <w:lang w:eastAsia="es-MX"/>
              </w:rPr>
            </w:pPr>
            <w:r w:rsidRPr="0007629B">
              <w:rPr>
                <w:rFonts w:eastAsia="Times New Roman" w:cstheme="minorHAnsi"/>
                <w:i/>
                <w:color w:val="000000"/>
                <w:sz w:val="28"/>
                <w:szCs w:val="24"/>
                <w:lang w:eastAsia="es-MX"/>
              </w:rPr>
              <w:t>Tienen derecho especial de crecer y desarrollarse física y espiritualmente.</w:t>
            </w:r>
          </w:p>
          <w:p w:rsidR="00C85972" w:rsidRPr="0007629B" w:rsidRDefault="00C85972" w:rsidP="00C85972">
            <w:pPr>
              <w:pStyle w:val="Prrafodelista"/>
              <w:numPr>
                <w:ilvl w:val="0"/>
                <w:numId w:val="7"/>
              </w:numPr>
              <w:spacing w:before="100" w:beforeAutospacing="1" w:after="100" w:afterAutospacing="1"/>
              <w:rPr>
                <w:rFonts w:eastAsia="Times New Roman" w:cstheme="minorHAnsi"/>
                <w:i/>
                <w:color w:val="000000"/>
                <w:sz w:val="28"/>
                <w:szCs w:val="24"/>
                <w:lang w:eastAsia="es-MX"/>
              </w:rPr>
            </w:pPr>
            <w:r w:rsidRPr="0007629B">
              <w:rPr>
                <w:rFonts w:eastAsia="Times New Roman" w:cstheme="minorHAnsi"/>
                <w:i/>
                <w:color w:val="000000"/>
                <w:sz w:val="28"/>
                <w:szCs w:val="24"/>
                <w:lang w:eastAsia="es-MX"/>
              </w:rPr>
              <w:t>Tienen derecho a la vivienda, buena alimentación y atención médica.</w:t>
            </w:r>
          </w:p>
          <w:p w:rsidR="00C85972" w:rsidRPr="0007629B" w:rsidRDefault="00C85972" w:rsidP="00C85972">
            <w:pPr>
              <w:pStyle w:val="Prrafodelista"/>
              <w:numPr>
                <w:ilvl w:val="0"/>
                <w:numId w:val="7"/>
              </w:numPr>
              <w:spacing w:before="100" w:beforeAutospacing="1" w:after="100" w:afterAutospacing="1"/>
              <w:rPr>
                <w:rFonts w:eastAsia="Times New Roman" w:cstheme="minorHAnsi"/>
                <w:i/>
                <w:color w:val="000000"/>
                <w:sz w:val="28"/>
                <w:szCs w:val="24"/>
                <w:lang w:eastAsia="es-MX"/>
              </w:rPr>
            </w:pPr>
            <w:r w:rsidRPr="0007629B">
              <w:rPr>
                <w:rFonts w:eastAsia="Times New Roman" w:cstheme="minorHAnsi"/>
                <w:i/>
                <w:color w:val="000000"/>
                <w:sz w:val="28"/>
                <w:szCs w:val="24"/>
                <w:lang w:eastAsia="es-MX"/>
              </w:rPr>
              <w:t>Tienen derecho al amor y a la comprensión por parte de los padres y la sociedad.</w:t>
            </w:r>
          </w:p>
          <w:p w:rsidR="00C85972" w:rsidRPr="0007629B" w:rsidRDefault="00C85972" w:rsidP="00C85972">
            <w:pPr>
              <w:pStyle w:val="Prrafodelista"/>
              <w:numPr>
                <w:ilvl w:val="0"/>
                <w:numId w:val="7"/>
              </w:numPr>
              <w:spacing w:before="100" w:beforeAutospacing="1" w:after="100" w:afterAutospacing="1"/>
              <w:rPr>
                <w:rFonts w:eastAsia="Times New Roman" w:cstheme="minorHAnsi"/>
                <w:i/>
                <w:color w:val="000000"/>
                <w:sz w:val="28"/>
                <w:szCs w:val="24"/>
                <w:lang w:eastAsia="es-MX"/>
              </w:rPr>
            </w:pPr>
            <w:r w:rsidRPr="0007629B">
              <w:rPr>
                <w:rFonts w:eastAsia="Times New Roman" w:cstheme="minorHAnsi"/>
                <w:i/>
                <w:color w:val="000000"/>
                <w:sz w:val="28"/>
                <w:szCs w:val="24"/>
                <w:lang w:eastAsia="es-MX"/>
              </w:rPr>
              <w:t>Tienen derecho a ser los primeros en recibir ayuda.</w:t>
            </w:r>
          </w:p>
          <w:p w:rsidR="00C85972" w:rsidRPr="0007629B" w:rsidRDefault="00C85972" w:rsidP="00C85972">
            <w:pPr>
              <w:pStyle w:val="Prrafodelista"/>
              <w:numPr>
                <w:ilvl w:val="0"/>
                <w:numId w:val="7"/>
              </w:numPr>
              <w:spacing w:before="100" w:beforeAutospacing="1" w:after="100" w:afterAutospacing="1"/>
              <w:rPr>
                <w:rFonts w:eastAsia="Times New Roman" w:cstheme="minorHAnsi"/>
                <w:i/>
                <w:color w:val="000000"/>
                <w:sz w:val="32"/>
                <w:szCs w:val="24"/>
                <w:lang w:eastAsia="es-MX"/>
              </w:rPr>
            </w:pPr>
            <w:r w:rsidRPr="0007629B">
              <w:rPr>
                <w:rFonts w:eastAsia="Times New Roman" w:cstheme="minorHAnsi"/>
                <w:i/>
                <w:color w:val="000000"/>
                <w:sz w:val="28"/>
                <w:szCs w:val="24"/>
                <w:lang w:eastAsia="es-MX"/>
              </w:rPr>
              <w:t>Todos los niños tienen derecho a ser educados en la paz, la comprensión y la fraternidad entre los pueblos.</w:t>
            </w:r>
          </w:p>
          <w:p w:rsidR="00C85972" w:rsidRDefault="00C85972" w:rsidP="00761EC8">
            <w:pPr>
              <w:pStyle w:val="Prrafodelista"/>
              <w:spacing w:before="100" w:beforeAutospacing="1" w:after="100" w:afterAutospacing="1"/>
              <w:rPr>
                <w:rFonts w:eastAsia="Times New Roman" w:cstheme="minorHAnsi"/>
                <w:b/>
                <w:i/>
                <w:color w:val="000000" w:themeColor="text1"/>
                <w:sz w:val="16"/>
                <w:szCs w:val="28"/>
                <w:lang w:eastAsia="es-MX"/>
              </w:rPr>
            </w:pPr>
          </w:p>
          <w:p w:rsidR="00C85972" w:rsidRDefault="00C85972" w:rsidP="00761EC8">
            <w:pPr>
              <w:pStyle w:val="Prrafodelista"/>
              <w:spacing w:before="100" w:beforeAutospacing="1" w:after="100" w:afterAutospacing="1"/>
              <w:rPr>
                <w:rFonts w:eastAsia="Times New Roman" w:cstheme="minorHAnsi"/>
                <w:b/>
                <w:i/>
                <w:color w:val="000000" w:themeColor="text1"/>
                <w:sz w:val="16"/>
                <w:szCs w:val="28"/>
                <w:lang w:eastAsia="es-MX"/>
              </w:rPr>
            </w:pPr>
          </w:p>
          <w:p w:rsidR="00C85972" w:rsidRDefault="00C85972" w:rsidP="00761EC8">
            <w:pPr>
              <w:pStyle w:val="Prrafodelista"/>
              <w:spacing w:before="100" w:beforeAutospacing="1" w:after="100" w:afterAutospacing="1"/>
              <w:rPr>
                <w:rFonts w:eastAsia="Times New Roman" w:cstheme="minorHAnsi"/>
                <w:b/>
                <w:i/>
                <w:color w:val="000000" w:themeColor="text1"/>
                <w:sz w:val="16"/>
                <w:szCs w:val="28"/>
                <w:lang w:eastAsia="es-MX"/>
              </w:rPr>
            </w:pPr>
          </w:p>
          <w:p w:rsidR="00C85972" w:rsidRDefault="00C85972" w:rsidP="00761EC8">
            <w:pPr>
              <w:pStyle w:val="Prrafodelista"/>
              <w:spacing w:before="100" w:beforeAutospacing="1" w:after="100" w:afterAutospacing="1"/>
              <w:rPr>
                <w:rFonts w:eastAsia="Times New Roman" w:cstheme="minorHAnsi"/>
                <w:b/>
                <w:i/>
                <w:color w:val="000000" w:themeColor="text1"/>
                <w:sz w:val="16"/>
                <w:szCs w:val="28"/>
                <w:lang w:eastAsia="es-MX"/>
              </w:rPr>
            </w:pPr>
          </w:p>
          <w:p w:rsidR="00C85972" w:rsidRDefault="00C85972" w:rsidP="00761EC8">
            <w:pPr>
              <w:pStyle w:val="Prrafodelista"/>
              <w:spacing w:before="100" w:beforeAutospacing="1" w:after="100" w:afterAutospacing="1"/>
              <w:rPr>
                <w:rFonts w:eastAsia="Times New Roman" w:cstheme="minorHAnsi"/>
                <w:b/>
                <w:i/>
                <w:color w:val="000000" w:themeColor="text1"/>
                <w:sz w:val="16"/>
                <w:szCs w:val="28"/>
                <w:lang w:eastAsia="es-MX"/>
              </w:rPr>
            </w:pPr>
          </w:p>
          <w:p w:rsidR="00C85972" w:rsidRDefault="00C85972" w:rsidP="00761EC8">
            <w:pPr>
              <w:pStyle w:val="Prrafodelista"/>
              <w:spacing w:before="100" w:beforeAutospacing="1" w:after="100" w:afterAutospacing="1"/>
              <w:rPr>
                <w:rFonts w:eastAsia="Times New Roman" w:cstheme="minorHAnsi"/>
                <w:b/>
                <w:i/>
                <w:color w:val="000000" w:themeColor="text1"/>
                <w:sz w:val="16"/>
                <w:szCs w:val="28"/>
                <w:lang w:eastAsia="es-MX"/>
              </w:rPr>
            </w:pPr>
          </w:p>
          <w:p w:rsidR="00C85972" w:rsidRDefault="00AA02E5" w:rsidP="00761EC8">
            <w:pPr>
              <w:pStyle w:val="Prrafodelista"/>
              <w:spacing w:before="100" w:beforeAutospacing="1" w:after="100" w:afterAutospacing="1"/>
              <w:rPr>
                <w:rFonts w:eastAsia="Times New Roman" w:cstheme="minorHAnsi"/>
                <w:b/>
                <w:i/>
                <w:color w:val="000000" w:themeColor="text1"/>
                <w:sz w:val="16"/>
                <w:szCs w:val="28"/>
                <w:lang w:eastAsia="es-MX"/>
              </w:rPr>
            </w:pPr>
            <w:r>
              <w:rPr>
                <w:rFonts w:eastAsia="Times New Roman" w:cstheme="minorHAnsi"/>
                <w:b/>
                <w:i/>
                <w:noProof/>
                <w:color w:val="000000" w:themeColor="text1"/>
                <w:sz w:val="16"/>
                <w:szCs w:val="28"/>
                <w:lang w:eastAsia="es-MX"/>
              </w:rPr>
              <w:pict>
                <v:shapetype id="_x0000_t202" coordsize="21600,21600" o:spt="202" path="m,l,21600r21600,l21600,xe">
                  <v:stroke joinstyle="miter"/>
                  <v:path gradientshapeok="t" o:connecttype="rect"/>
                </v:shapetype>
                <v:shape id="_x0000_s1035" type="#_x0000_t202" style="position:absolute;left:0;text-align:left;margin-left:-3.65pt;margin-top:6.15pt;width:305.25pt;height:30pt;z-index:251664384" fillcolor="white [3201]" strokecolor="#4f81bd [3204]" strokeweight="5pt">
                  <v:stroke linestyle="thickThin"/>
                  <v:shadow on="t" type="perspective" color="#868686" opacity=".5" origin=",.5" offset="0,0" matrix=",56756f,,.5"/>
                  <v:textbox style="mso-next-textbox:#_x0000_s1035">
                    <w:txbxContent>
                      <w:p w:rsidR="00C85972" w:rsidRPr="00C85972" w:rsidRDefault="00C85972" w:rsidP="00C85972">
                        <w:pPr>
                          <w:jc w:val="center"/>
                          <w:rPr>
                            <w:b/>
                            <w:color w:val="002060"/>
                            <w:sz w:val="28"/>
                          </w:rPr>
                        </w:pPr>
                        <w:r w:rsidRPr="00C85972">
                          <w:rPr>
                            <w:b/>
                            <w:color w:val="002060"/>
                            <w:sz w:val="28"/>
                          </w:rPr>
                          <w:t>Cierre por el Representante del grupo.</w:t>
                        </w:r>
                      </w:p>
                    </w:txbxContent>
                  </v:textbox>
                </v:shape>
              </w:pict>
            </w:r>
          </w:p>
          <w:p w:rsidR="00C85972" w:rsidRDefault="00C85972" w:rsidP="00761EC8">
            <w:pPr>
              <w:pStyle w:val="Prrafodelista"/>
              <w:spacing w:before="100" w:beforeAutospacing="1" w:after="100" w:afterAutospacing="1"/>
              <w:rPr>
                <w:rFonts w:eastAsia="Times New Roman" w:cstheme="minorHAnsi"/>
                <w:b/>
                <w:i/>
                <w:color w:val="000000" w:themeColor="text1"/>
                <w:sz w:val="16"/>
                <w:szCs w:val="28"/>
                <w:lang w:eastAsia="es-MX"/>
              </w:rPr>
            </w:pPr>
          </w:p>
          <w:p w:rsidR="00C85972" w:rsidRDefault="00C85972" w:rsidP="00761EC8">
            <w:pPr>
              <w:pStyle w:val="Prrafodelista"/>
              <w:spacing w:before="100" w:beforeAutospacing="1" w:after="100" w:afterAutospacing="1"/>
              <w:rPr>
                <w:rFonts w:eastAsia="Times New Roman" w:cstheme="minorHAnsi"/>
                <w:b/>
                <w:i/>
                <w:color w:val="000000" w:themeColor="text1"/>
                <w:sz w:val="16"/>
                <w:szCs w:val="28"/>
                <w:lang w:eastAsia="es-MX"/>
              </w:rPr>
            </w:pPr>
          </w:p>
          <w:p w:rsidR="00C85972" w:rsidRDefault="00C85972" w:rsidP="00761EC8">
            <w:pPr>
              <w:pStyle w:val="Prrafodelista"/>
              <w:spacing w:before="100" w:beforeAutospacing="1" w:after="100" w:afterAutospacing="1"/>
              <w:rPr>
                <w:rFonts w:eastAsia="Times New Roman" w:cstheme="minorHAnsi"/>
                <w:b/>
                <w:i/>
                <w:color w:val="000000" w:themeColor="text1"/>
                <w:sz w:val="16"/>
                <w:szCs w:val="28"/>
                <w:lang w:eastAsia="es-MX"/>
              </w:rPr>
            </w:pPr>
          </w:p>
          <w:p w:rsidR="00C85972" w:rsidRDefault="00C85972" w:rsidP="00761EC8">
            <w:pPr>
              <w:pStyle w:val="Prrafodelista"/>
              <w:spacing w:before="100" w:beforeAutospacing="1" w:after="100" w:afterAutospacing="1"/>
              <w:rPr>
                <w:rFonts w:eastAsia="Times New Roman" w:cstheme="minorHAnsi"/>
                <w:b/>
                <w:i/>
                <w:color w:val="000000" w:themeColor="text1"/>
                <w:sz w:val="16"/>
                <w:szCs w:val="28"/>
                <w:lang w:eastAsia="es-MX"/>
              </w:rPr>
            </w:pPr>
          </w:p>
          <w:p w:rsidR="00761EC8" w:rsidRPr="00B25247" w:rsidRDefault="00761EC8" w:rsidP="00761EC8">
            <w:pPr>
              <w:pStyle w:val="Prrafodelista"/>
              <w:spacing w:before="100" w:beforeAutospacing="1" w:after="100" w:afterAutospacing="1"/>
              <w:rPr>
                <w:rFonts w:eastAsia="Times New Roman" w:cstheme="minorHAnsi"/>
                <w:b/>
                <w:i/>
                <w:color w:val="E36C0A" w:themeColor="accent6" w:themeShade="BF"/>
                <w:sz w:val="32"/>
                <w:szCs w:val="28"/>
                <w:lang w:eastAsia="es-MX"/>
              </w:rPr>
            </w:pPr>
            <w:r w:rsidRPr="00B25247">
              <w:rPr>
                <w:rFonts w:eastAsia="Times New Roman" w:cstheme="minorHAnsi"/>
                <w:b/>
                <w:i/>
                <w:color w:val="E36C0A" w:themeColor="accent6" w:themeShade="BF"/>
                <w:sz w:val="32"/>
                <w:szCs w:val="28"/>
                <w:lang w:eastAsia="es-MX"/>
              </w:rPr>
              <w:t>Opcional</w:t>
            </w:r>
          </w:p>
          <w:p w:rsidR="009F4D91" w:rsidRDefault="009F4D91" w:rsidP="009F4D91">
            <w:pPr>
              <w:pStyle w:val="Prrafodelista"/>
              <w:numPr>
                <w:ilvl w:val="0"/>
                <w:numId w:val="6"/>
              </w:numPr>
              <w:spacing w:before="100" w:beforeAutospacing="1" w:after="100" w:afterAutospacing="1"/>
              <w:rPr>
                <w:rFonts w:eastAsia="Times New Roman" w:cstheme="minorHAnsi"/>
                <w:i/>
                <w:color w:val="000000"/>
                <w:sz w:val="28"/>
                <w:szCs w:val="24"/>
                <w:lang w:eastAsia="es-MX"/>
              </w:rPr>
            </w:pPr>
            <w:r>
              <w:rPr>
                <w:rFonts w:eastAsia="Times New Roman" w:cstheme="minorHAnsi"/>
                <w:i/>
                <w:color w:val="000000"/>
                <w:sz w:val="28"/>
                <w:szCs w:val="24"/>
                <w:lang w:eastAsia="es-MX"/>
              </w:rPr>
              <w:t>Para sensibilizar,  un alumno leerá  la historia “El niño que tenía dos ojos”:</w:t>
            </w:r>
          </w:p>
          <w:p w:rsidR="009F4D91" w:rsidRPr="00322A25" w:rsidRDefault="009F4D91" w:rsidP="009F4D91">
            <w:pPr>
              <w:pStyle w:val="NormalWeb"/>
              <w:jc w:val="both"/>
              <w:rPr>
                <w:rFonts w:asciiTheme="minorHAnsi" w:hAnsiTheme="minorHAnsi" w:cstheme="minorHAnsi"/>
                <w:sz w:val="18"/>
              </w:rPr>
            </w:pPr>
            <w:r w:rsidRPr="00322A25">
              <w:rPr>
                <w:rFonts w:asciiTheme="minorHAnsi" w:hAnsiTheme="minorHAnsi" w:cstheme="minorHAnsi"/>
                <w:sz w:val="18"/>
              </w:rPr>
              <w:t>Entre anoche y esta mañana, existió un planeta que era muy parecido a la Tierra. Sus habitantes solo se diferenciaban de los terrestres en que no tenían más que un ojo. Claro que era un ojo maravilloso con el que se podía ver en la oscuridad, y a muchísimos kilómetros de distancia, y a través de las paredes...</w:t>
            </w:r>
          </w:p>
          <w:p w:rsidR="009F4D91" w:rsidRPr="00322A25" w:rsidRDefault="009F4D91" w:rsidP="009F4D91">
            <w:pPr>
              <w:pStyle w:val="NormalWeb"/>
              <w:jc w:val="both"/>
              <w:rPr>
                <w:rFonts w:asciiTheme="minorHAnsi" w:hAnsiTheme="minorHAnsi" w:cstheme="minorHAnsi"/>
                <w:sz w:val="18"/>
              </w:rPr>
            </w:pPr>
            <w:r w:rsidRPr="00322A25">
              <w:rPr>
                <w:rFonts w:asciiTheme="minorHAnsi" w:hAnsiTheme="minorHAnsi" w:cstheme="minorHAnsi"/>
                <w:sz w:val="18"/>
              </w:rPr>
              <w:t>Con aquel ojo se podían ver los astros como a través de un telescopio y a los microbios como a través de un microscopio...</w:t>
            </w:r>
          </w:p>
          <w:p w:rsidR="009F4D91" w:rsidRPr="00322A25" w:rsidRDefault="009F4D91" w:rsidP="009F4D91">
            <w:pPr>
              <w:pStyle w:val="NormalWeb"/>
              <w:jc w:val="both"/>
              <w:rPr>
                <w:rFonts w:asciiTheme="minorHAnsi" w:hAnsiTheme="minorHAnsi" w:cstheme="minorHAnsi"/>
                <w:sz w:val="18"/>
              </w:rPr>
            </w:pPr>
            <w:r>
              <w:rPr>
                <w:rFonts w:asciiTheme="minorHAnsi" w:hAnsiTheme="minorHAnsi" w:cstheme="minorHAnsi"/>
                <w:sz w:val="18"/>
              </w:rPr>
              <w:t xml:space="preserve">Sin </w:t>
            </w:r>
            <w:r w:rsidRPr="00322A25">
              <w:rPr>
                <w:rFonts w:asciiTheme="minorHAnsi" w:hAnsiTheme="minorHAnsi" w:cstheme="minorHAnsi"/>
                <w:sz w:val="18"/>
              </w:rPr>
              <w:t>embargo, en aquel planeta las Mamás tenían los niños igual que las Mamás de la Tierra tienen los suyos.</w:t>
            </w:r>
          </w:p>
          <w:p w:rsidR="009F4D91" w:rsidRPr="00322A25" w:rsidRDefault="009F4D91" w:rsidP="009F4D91">
            <w:pPr>
              <w:pStyle w:val="NormalWeb"/>
              <w:jc w:val="both"/>
              <w:rPr>
                <w:rFonts w:asciiTheme="minorHAnsi" w:hAnsiTheme="minorHAnsi" w:cstheme="minorHAnsi"/>
                <w:sz w:val="18"/>
              </w:rPr>
            </w:pPr>
            <w:r w:rsidRPr="00322A25">
              <w:rPr>
                <w:rFonts w:asciiTheme="minorHAnsi" w:hAnsiTheme="minorHAnsi" w:cstheme="minorHAnsi"/>
                <w:sz w:val="18"/>
              </w:rPr>
              <w:t>Un día nació un niño con un defecto físico muy extraño: tenía dos ojos. Sus padres se pusieron muy tristes. No tardaron mucho en consolarse; al fin y al cabo era un niño muy alegre...y, además, les parecía guapo... Estaban cada día más contentos con él. Le cuidaban muchísimo.</w:t>
            </w:r>
          </w:p>
          <w:p w:rsidR="009F4D91" w:rsidRPr="00322A25" w:rsidRDefault="009F4D91" w:rsidP="009F4D91">
            <w:pPr>
              <w:pStyle w:val="NormalWeb"/>
              <w:jc w:val="both"/>
              <w:rPr>
                <w:rFonts w:asciiTheme="minorHAnsi" w:hAnsiTheme="minorHAnsi" w:cstheme="minorHAnsi"/>
                <w:sz w:val="18"/>
              </w:rPr>
            </w:pPr>
            <w:r>
              <w:rPr>
                <w:rFonts w:asciiTheme="minorHAnsi" w:hAnsiTheme="minorHAnsi" w:cstheme="minorHAnsi"/>
                <w:sz w:val="18"/>
              </w:rPr>
              <w:t>Lo</w:t>
            </w:r>
            <w:r w:rsidRPr="00322A25">
              <w:rPr>
                <w:rFonts w:asciiTheme="minorHAnsi" w:hAnsiTheme="minorHAnsi" w:cstheme="minorHAnsi"/>
                <w:sz w:val="18"/>
              </w:rPr>
              <w:t xml:space="preserve"> llevaron a muchos médicos...pero su caso era incurable. Los médicos no sabía</w:t>
            </w:r>
            <w:r>
              <w:rPr>
                <w:rFonts w:asciiTheme="minorHAnsi" w:hAnsiTheme="minorHAnsi" w:cstheme="minorHAnsi"/>
                <w:sz w:val="18"/>
              </w:rPr>
              <w:t>n</w:t>
            </w:r>
            <w:r w:rsidRPr="00322A25">
              <w:rPr>
                <w:rFonts w:asciiTheme="minorHAnsi" w:hAnsiTheme="minorHAnsi" w:cstheme="minorHAnsi"/>
                <w:sz w:val="18"/>
              </w:rPr>
              <w:t xml:space="preserve"> qué hacer.</w:t>
            </w:r>
          </w:p>
          <w:p w:rsidR="009F4D91" w:rsidRPr="00322A25" w:rsidRDefault="009F4D91" w:rsidP="009F4D91">
            <w:pPr>
              <w:pStyle w:val="NormalWeb"/>
              <w:jc w:val="both"/>
              <w:rPr>
                <w:rFonts w:asciiTheme="minorHAnsi" w:hAnsiTheme="minorHAnsi" w:cstheme="minorHAnsi"/>
                <w:sz w:val="18"/>
              </w:rPr>
            </w:pPr>
            <w:r w:rsidRPr="00322A25">
              <w:rPr>
                <w:rFonts w:asciiTheme="minorHAnsi" w:hAnsiTheme="minorHAnsi" w:cstheme="minorHAnsi"/>
                <w:sz w:val="18"/>
              </w:rPr>
              <w:t>El niño fue creciendo y sus problemas eran cada día mayores: necesitaba luz por las noches para no tropezar en la oscuridad.</w:t>
            </w:r>
          </w:p>
          <w:p w:rsidR="009F4D91" w:rsidRPr="00322A25" w:rsidRDefault="009F4D91" w:rsidP="009F4D91">
            <w:pPr>
              <w:pStyle w:val="NormalWeb"/>
              <w:jc w:val="both"/>
              <w:rPr>
                <w:rFonts w:asciiTheme="minorHAnsi" w:hAnsiTheme="minorHAnsi" w:cstheme="minorHAnsi"/>
                <w:sz w:val="18"/>
              </w:rPr>
            </w:pPr>
            <w:r w:rsidRPr="00322A25">
              <w:rPr>
                <w:rFonts w:asciiTheme="minorHAnsi" w:hAnsiTheme="minorHAnsi" w:cstheme="minorHAnsi"/>
                <w:sz w:val="18"/>
              </w:rPr>
              <w:t>Poco a poco el niño que tenía dos ojos se iba retrasando en sus estudios; sus profesores le dedicaban una atención cada vez más especial... Necesitaba ayuda constantemente.</w:t>
            </w:r>
          </w:p>
          <w:p w:rsidR="009F4D91" w:rsidRPr="00322A25" w:rsidRDefault="009F4D91" w:rsidP="009F4D91">
            <w:pPr>
              <w:pStyle w:val="NormalWeb"/>
              <w:jc w:val="both"/>
              <w:rPr>
                <w:rFonts w:asciiTheme="minorHAnsi" w:hAnsiTheme="minorHAnsi" w:cstheme="minorHAnsi"/>
                <w:sz w:val="18"/>
              </w:rPr>
            </w:pPr>
            <w:r w:rsidRPr="00322A25">
              <w:rPr>
                <w:rFonts w:asciiTheme="minorHAnsi" w:hAnsiTheme="minorHAnsi" w:cstheme="minorHAnsi"/>
                <w:sz w:val="18"/>
              </w:rPr>
              <w:t>Aquel niño pensaba ya que no iba a servir para nada cuando fuera mayor...</w:t>
            </w:r>
          </w:p>
          <w:p w:rsidR="009F4D91" w:rsidRPr="00322A25" w:rsidRDefault="009F4D91" w:rsidP="009F4D91">
            <w:pPr>
              <w:pStyle w:val="NormalWeb"/>
              <w:jc w:val="both"/>
              <w:rPr>
                <w:rFonts w:asciiTheme="minorHAnsi" w:hAnsiTheme="minorHAnsi" w:cstheme="minorHAnsi"/>
                <w:sz w:val="18"/>
              </w:rPr>
            </w:pPr>
            <w:r w:rsidRPr="00322A25">
              <w:rPr>
                <w:rFonts w:asciiTheme="minorHAnsi" w:hAnsiTheme="minorHAnsi" w:cstheme="minorHAnsi"/>
                <w:sz w:val="18"/>
              </w:rPr>
              <w:t>Hasta que un día descubrió que él veía algo que los demás no podían ver... En seguida fue a contarles a sus padres cómo veía él las cosas... Sus padres se quedaron maravillados... En la escuela sus historias encantaban a sus compañeros. Todos querían oír lo que decía sobre los colores de las cosas. Era emocionante escuchar al chico de los dos ojos. Y al cabo del tiempo era ya tan famoso que a nadie le importaba su defecto físico. Incluso llegó a no importarle a él mismo. Porque, aunque había muchas cosas que no podía hacer, no era, ni mucho menos, una persona inútil.</w:t>
            </w:r>
          </w:p>
          <w:p w:rsidR="009F4D91" w:rsidRPr="00322A25" w:rsidRDefault="009F4D91" w:rsidP="009F4D91">
            <w:pPr>
              <w:pStyle w:val="NormalWeb"/>
              <w:jc w:val="both"/>
              <w:rPr>
                <w:rFonts w:asciiTheme="minorHAnsi" w:hAnsiTheme="minorHAnsi" w:cstheme="minorHAnsi"/>
                <w:sz w:val="18"/>
              </w:rPr>
            </w:pPr>
            <w:r w:rsidRPr="00322A25">
              <w:rPr>
                <w:rFonts w:asciiTheme="minorHAnsi" w:hAnsiTheme="minorHAnsi" w:cstheme="minorHAnsi"/>
                <w:sz w:val="18"/>
              </w:rPr>
              <w:t>Llegó a ser uno de los habitantes más admirados de todo su planeta. Y cuando nació su primer hijo, todo el mundo reconoció que era muy guapo. Además, era como los demás niños: tenía un solo ojo.</w:t>
            </w:r>
            <w:r w:rsidR="00761EC8">
              <w:rPr>
                <w:rFonts w:asciiTheme="minorHAnsi" w:hAnsiTheme="minorHAnsi" w:cstheme="minorHAnsi"/>
                <w:sz w:val="18"/>
              </w:rPr>
              <w:t xml:space="preserve"> </w:t>
            </w:r>
            <w:r w:rsidRPr="00322A25">
              <w:rPr>
                <w:rFonts w:asciiTheme="minorHAnsi" w:hAnsiTheme="minorHAnsi" w:cstheme="minorHAnsi"/>
                <w:sz w:val="18"/>
              </w:rPr>
              <w:t>Idea y texto: J.L. Sánchez y M.A. Pacheco.</w:t>
            </w:r>
          </w:p>
          <w:p w:rsidR="00C54200" w:rsidRPr="008A6876" w:rsidRDefault="009F4D91" w:rsidP="009F4D91">
            <w:pPr>
              <w:pStyle w:val="NormalWeb"/>
              <w:jc w:val="both"/>
              <w:rPr>
                <w:rFonts w:cstheme="minorHAnsi"/>
                <w:i/>
                <w:color w:val="000000"/>
                <w:sz w:val="28"/>
              </w:rPr>
            </w:pPr>
            <w:r w:rsidRPr="00322A25">
              <w:rPr>
                <w:rFonts w:asciiTheme="minorHAnsi" w:hAnsiTheme="minorHAnsi" w:cstheme="minorHAnsi"/>
                <w:sz w:val="18"/>
              </w:rPr>
              <w:t>Este cuento forma parte de la serie Los Derechos del niño, cuentos dedicados a ilustrar los principios del decálogo de los Derechos del niño proclamados por la ONU</w:t>
            </w:r>
            <w:r>
              <w:rPr>
                <w:rFonts w:asciiTheme="minorHAnsi" w:hAnsiTheme="minorHAnsi" w:cstheme="minorHAnsi"/>
                <w:sz w:val="18"/>
              </w:rPr>
              <w:t>.</w:t>
            </w:r>
          </w:p>
        </w:tc>
      </w:tr>
      <w:tr w:rsidR="00C54200" w:rsidRPr="00C54200" w:rsidTr="00322A25">
        <w:trPr>
          <w:trHeight w:val="8739"/>
          <w:tblCellSpacing w:w="0" w:type="dxa"/>
          <w:jc w:val="center"/>
        </w:trPr>
        <w:tc>
          <w:tcPr>
            <w:tcW w:w="10065" w:type="dxa"/>
            <w:hideMark/>
          </w:tcPr>
          <w:p w:rsidR="003B7EF5" w:rsidRDefault="003B7EF5" w:rsidP="003B7EF5">
            <w:pPr>
              <w:pStyle w:val="NormalWeb"/>
              <w:jc w:val="both"/>
              <w:rPr>
                <w:rFonts w:cstheme="minorHAnsi"/>
                <w:i/>
                <w:color w:val="000000"/>
                <w:sz w:val="20"/>
              </w:rPr>
            </w:pPr>
          </w:p>
          <w:p w:rsidR="00836D09" w:rsidRDefault="00836D09" w:rsidP="00836D09">
            <w:pPr>
              <w:pStyle w:val="Prrafodelista"/>
              <w:numPr>
                <w:ilvl w:val="0"/>
                <w:numId w:val="6"/>
              </w:numPr>
              <w:spacing w:before="100" w:beforeAutospacing="1" w:after="100" w:afterAutospacing="1"/>
              <w:rPr>
                <w:rFonts w:eastAsia="Times New Roman" w:cstheme="minorHAnsi"/>
                <w:i/>
                <w:color w:val="000000"/>
                <w:sz w:val="28"/>
                <w:szCs w:val="28"/>
                <w:lang w:eastAsia="es-MX"/>
              </w:rPr>
            </w:pPr>
            <w:r w:rsidRPr="00DC5606">
              <w:rPr>
                <w:rFonts w:eastAsia="Times New Roman" w:cstheme="minorHAnsi"/>
                <w:i/>
                <w:color w:val="000000"/>
                <w:sz w:val="28"/>
                <w:szCs w:val="28"/>
                <w:lang w:eastAsia="es-MX"/>
              </w:rPr>
              <w:t>El docente dará una retroalimentación de la historia y luego invitará al representante del grupo a dar la clausura de la campaña.</w:t>
            </w:r>
          </w:p>
          <w:p w:rsidR="00761EC8" w:rsidRDefault="00761EC8" w:rsidP="00761EC8">
            <w:pPr>
              <w:pStyle w:val="Prrafodelista"/>
              <w:spacing w:before="100" w:beforeAutospacing="1" w:after="100" w:afterAutospacing="1"/>
              <w:rPr>
                <w:rFonts w:eastAsia="Times New Roman" w:cstheme="minorHAnsi"/>
                <w:i/>
                <w:color w:val="000000"/>
                <w:sz w:val="28"/>
                <w:szCs w:val="28"/>
                <w:lang w:eastAsia="es-MX"/>
              </w:rPr>
            </w:pPr>
          </w:p>
          <w:p w:rsidR="009F4D91" w:rsidRPr="00F62B23" w:rsidRDefault="00836D09" w:rsidP="009F4D91">
            <w:pPr>
              <w:pStyle w:val="Prrafodelista"/>
              <w:numPr>
                <w:ilvl w:val="0"/>
                <w:numId w:val="6"/>
              </w:numPr>
              <w:spacing w:before="100" w:beforeAutospacing="1" w:after="100" w:afterAutospacing="1"/>
              <w:rPr>
                <w:lang w:eastAsia="es-MX"/>
              </w:rPr>
            </w:pPr>
            <w:r w:rsidRPr="00F62B23">
              <w:rPr>
                <w:rFonts w:eastAsia="Times New Roman" w:cstheme="minorHAnsi"/>
                <w:i/>
                <w:color w:val="000000"/>
                <w:sz w:val="28"/>
                <w:szCs w:val="28"/>
                <w:lang w:eastAsia="es-MX"/>
              </w:rPr>
              <w:t xml:space="preserve">Para finalizar el grupo tendrá unos globos </w:t>
            </w:r>
            <w:r w:rsidR="002F039D" w:rsidRPr="00F62B23">
              <w:rPr>
                <w:rFonts w:eastAsia="Times New Roman" w:cstheme="minorHAnsi"/>
                <w:i/>
                <w:color w:val="000000"/>
                <w:sz w:val="28"/>
                <w:szCs w:val="28"/>
                <w:lang w:eastAsia="es-MX"/>
              </w:rPr>
              <w:t>de gas de colores</w:t>
            </w:r>
            <w:r w:rsidRPr="00F62B23">
              <w:rPr>
                <w:rFonts w:eastAsia="Times New Roman" w:cstheme="minorHAnsi"/>
                <w:i/>
                <w:color w:val="000000"/>
                <w:sz w:val="28"/>
                <w:szCs w:val="28"/>
                <w:lang w:eastAsia="es-MX"/>
              </w:rPr>
              <w:t xml:space="preserve"> y en voz alta todos dirán su lema y soltarán los globos (re recomienda poner una canción de fondo).</w:t>
            </w:r>
          </w:p>
          <w:p w:rsidR="00F62B23" w:rsidRDefault="00F62B23" w:rsidP="00F62B23">
            <w:pPr>
              <w:pStyle w:val="Prrafodelista"/>
              <w:rPr>
                <w:lang w:eastAsia="es-MX"/>
              </w:rPr>
            </w:pPr>
          </w:p>
          <w:p w:rsidR="00F62B23" w:rsidRDefault="00F62B23" w:rsidP="00F62B23">
            <w:pPr>
              <w:pStyle w:val="Prrafodelista"/>
              <w:spacing w:before="100" w:beforeAutospacing="1" w:after="100" w:afterAutospacing="1"/>
              <w:rPr>
                <w:lang w:eastAsia="es-MX"/>
              </w:rPr>
            </w:pPr>
          </w:p>
          <w:p w:rsidR="009F4D91" w:rsidRDefault="009F4D91" w:rsidP="009F4D91">
            <w:pPr>
              <w:spacing w:before="100" w:beforeAutospacing="1" w:after="100" w:afterAutospacing="1"/>
              <w:rPr>
                <w:lang w:eastAsia="es-MX"/>
              </w:rPr>
            </w:pPr>
          </w:p>
          <w:p w:rsidR="009F4D91" w:rsidRPr="003B7EF5" w:rsidRDefault="00AA02E5" w:rsidP="009F4D91">
            <w:pPr>
              <w:spacing w:before="100" w:beforeAutospacing="1" w:after="100" w:afterAutospacing="1"/>
              <w:rPr>
                <w:lang w:eastAsia="es-MX"/>
              </w:rPr>
            </w:pPr>
            <w:r>
              <w:rPr>
                <w:rFonts w:cstheme="minorHAnsi"/>
                <w:i/>
                <w:noProof/>
                <w:color w:val="000000"/>
                <w:sz w:val="20"/>
              </w:rPr>
              <w:pict>
                <v:shape id="_x0000_s1029" type="#_x0000_t202" style="position:absolute;left:0;text-align:left;margin-left:61.6pt;margin-top:12.3pt;width:357pt;height:89.25pt;z-index:251662336" filled="f" stroked="f">
                  <v:textbox style="mso-next-textbox:#_x0000_s1029">
                    <w:txbxContent>
                      <w:p w:rsidR="009F4D91" w:rsidRPr="004328DC" w:rsidRDefault="009F4D91" w:rsidP="009F4D91">
                        <w:pPr>
                          <w:rPr>
                            <w:rFonts w:ascii="Berlin Sans FB Demi" w:hAnsi="Berlin Sans FB Demi"/>
                            <w:shadow/>
                            <w:color w:val="FFFFCC"/>
                            <w:sz w:val="56"/>
                          </w:rPr>
                        </w:pPr>
                        <w:r w:rsidRPr="004328DC">
                          <w:rPr>
                            <w:rFonts w:ascii="Berlin Sans FB Demi" w:hAnsi="Berlin Sans FB Demi"/>
                            <w:shadow/>
                            <w:color w:val="FFFFCC"/>
                            <w:sz w:val="56"/>
                          </w:rPr>
                          <w:t>Suerte a todos los equipos…</w:t>
                        </w:r>
                      </w:p>
                    </w:txbxContent>
                  </v:textbox>
                </v:shape>
              </w:pict>
            </w:r>
            <w:r>
              <w:rPr>
                <w:rFonts w:cstheme="minorHAnsi"/>
                <w:i/>
                <w:noProof/>
                <w:color w:val="000000"/>
                <w:sz w:val="20"/>
              </w:rPr>
              <w:pict>
                <v:shape id="_x0000_s1036" type="#_x0000_t202" style="position:absolute;left:0;text-align:left;margin-left:75.1pt;margin-top:223.8pt;width:305.25pt;height:30pt;z-index:251665408" fillcolor="white [3201]" strokecolor="#4f81bd [3204]" strokeweight="5pt">
                  <v:stroke linestyle="thickThin"/>
                  <v:shadow on="t" type="perspective" color="#868686" opacity=".5" origin=",.5" offset="0,0" matrix=",56756f,,.5"/>
                  <v:textbox style="mso-next-textbox:#_x0000_s1036">
                    <w:txbxContent>
                      <w:p w:rsidR="00C85972" w:rsidRPr="00C85972" w:rsidRDefault="00C85972" w:rsidP="00C85972">
                        <w:pPr>
                          <w:jc w:val="center"/>
                          <w:rPr>
                            <w:b/>
                            <w:color w:val="002060"/>
                            <w:sz w:val="28"/>
                          </w:rPr>
                        </w:pPr>
                        <w:r w:rsidRPr="00C85972">
                          <w:rPr>
                            <w:b/>
                            <w:color w:val="002060"/>
                            <w:sz w:val="28"/>
                          </w:rPr>
                          <w:t>Cierre por el Representante del grupo.</w:t>
                        </w:r>
                      </w:p>
                    </w:txbxContent>
                  </v:textbox>
                </v:shape>
              </w:pict>
            </w:r>
            <w:r w:rsidR="009F4D91" w:rsidRPr="009F4D91">
              <w:rPr>
                <w:noProof/>
                <w:lang w:eastAsia="es-MX"/>
              </w:rPr>
              <w:drawing>
                <wp:anchor distT="0" distB="0" distL="114300" distR="114300" simplePos="0" relativeHeight="251661312" behindDoc="1" locked="0" layoutInCell="1" allowOverlap="1">
                  <wp:simplePos x="0" y="0"/>
                  <wp:positionH relativeFrom="column">
                    <wp:posOffset>668020</wp:posOffset>
                  </wp:positionH>
                  <wp:positionV relativeFrom="paragraph">
                    <wp:posOffset>-635000</wp:posOffset>
                  </wp:positionV>
                  <wp:extent cx="4543425" cy="3409950"/>
                  <wp:effectExtent l="19050" t="0" r="9525" b="0"/>
                  <wp:wrapNone/>
                  <wp:docPr id="3" name="Imagen 20" descr="http://www.librodearena.com/myfiles/meiga/globos-de-colores-y-ciel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brodearena.com/myfiles/meiga/globos-de-colores-y-cielo-azul.jpg"/>
                          <pic:cNvPicPr>
                            <a:picLocks noChangeAspect="1" noChangeArrowheads="1"/>
                          </pic:cNvPicPr>
                        </pic:nvPicPr>
                        <pic:blipFill>
                          <a:blip r:embed="rId11" cstate="print"/>
                          <a:srcRect/>
                          <a:stretch>
                            <a:fillRect/>
                          </a:stretch>
                        </pic:blipFill>
                        <pic:spPr bwMode="auto">
                          <a:xfrm>
                            <a:off x="0" y="0"/>
                            <a:ext cx="4543425" cy="3409950"/>
                          </a:xfrm>
                          <a:prstGeom prst="rect">
                            <a:avLst/>
                          </a:prstGeom>
                          <a:noFill/>
                          <a:ln w="9525">
                            <a:noFill/>
                            <a:miter lim="800000"/>
                            <a:headEnd/>
                            <a:tailEnd/>
                          </a:ln>
                        </pic:spPr>
                      </pic:pic>
                    </a:graphicData>
                  </a:graphic>
                </wp:anchor>
              </w:drawing>
            </w:r>
          </w:p>
        </w:tc>
      </w:tr>
    </w:tbl>
    <w:p w:rsidR="00C54200" w:rsidRPr="00C54200" w:rsidRDefault="00C54200" w:rsidP="00B25247">
      <w:pPr>
        <w:rPr>
          <w:rFonts w:cstheme="minorHAnsi"/>
          <w:b/>
          <w:sz w:val="24"/>
          <w:szCs w:val="40"/>
        </w:rPr>
      </w:pPr>
    </w:p>
    <w:sectPr w:rsidR="00C54200" w:rsidRPr="00C54200" w:rsidSect="00DC5606">
      <w:headerReference w:type="default" r:id="rId12"/>
      <w:footerReference w:type="default" r:id="rId13"/>
      <w:pgSz w:w="15842" w:h="12242" w:orient="landscape" w:code="1"/>
      <w:pgMar w:top="426" w:right="1259"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2E5" w:rsidRDefault="00AA02E5" w:rsidP="00D82A2E">
      <w:pPr>
        <w:spacing w:after="0"/>
      </w:pPr>
      <w:r>
        <w:separator/>
      </w:r>
    </w:p>
  </w:endnote>
  <w:endnote w:type="continuationSeparator" w:id="0">
    <w:p w:rsidR="00AA02E5" w:rsidRDefault="00AA02E5" w:rsidP="00D82A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2E" w:rsidRPr="00D82A2E" w:rsidRDefault="00E33303" w:rsidP="00D82A2E">
    <w:pPr>
      <w:rPr>
        <w:b/>
      </w:rPr>
    </w:pPr>
    <w:r>
      <w:rPr>
        <w:b/>
      </w:rPr>
      <w:t>Actividad 3</w:t>
    </w:r>
  </w:p>
  <w:p w:rsidR="00D82A2E" w:rsidRPr="00D82A2E" w:rsidRDefault="00D82A2E" w:rsidP="00D82A2E">
    <w:pPr>
      <w:rPr>
        <w:b/>
      </w:rPr>
    </w:pPr>
    <w:r>
      <w:rPr>
        <w:b/>
      </w:rPr>
      <w:t>Nombre:</w:t>
    </w:r>
    <w:r w:rsidR="00E350DA">
      <w:rPr>
        <w:b/>
      </w:rPr>
      <w:t xml:space="preserve"> </w:t>
    </w:r>
    <w:r w:rsidR="0062426C">
      <w:rPr>
        <w:b/>
      </w:rPr>
      <w:t>Preparación de la campaña escolar “Nuestros derechos”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2E5" w:rsidRDefault="00AA02E5" w:rsidP="00D82A2E">
      <w:pPr>
        <w:spacing w:after="0"/>
      </w:pPr>
      <w:r>
        <w:separator/>
      </w:r>
    </w:p>
  </w:footnote>
  <w:footnote w:type="continuationSeparator" w:id="0">
    <w:p w:rsidR="00AA02E5" w:rsidRDefault="00AA02E5" w:rsidP="00D82A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2E" w:rsidRPr="00D82A2E" w:rsidRDefault="00AA02E5" w:rsidP="00D82A2E">
    <w:pPr>
      <w:pStyle w:val="Encabezado"/>
      <w:rPr>
        <w:rFonts w:ascii="Gabriola" w:hAnsi="Gabriola"/>
        <w:b/>
        <w:sz w:val="36"/>
      </w:rPr>
    </w:pPr>
    <w:r>
      <w:rPr>
        <w:rFonts w:ascii="Gabriola" w:hAnsi="Gabriola"/>
        <w:b/>
        <w:noProof/>
        <w:sz w:val="36"/>
        <w:lang w:eastAsia="es-MX"/>
      </w:rPr>
      <w:pict>
        <v:shapetype id="_x0000_t32" coordsize="21600,21600" o:spt="32" o:oned="t" path="m,l21600,21600e" filled="f">
          <v:path arrowok="t" fillok="f" o:connecttype="none"/>
          <o:lock v:ext="edit" shapetype="t"/>
        </v:shapetype>
        <v:shape id="_x0000_s2051" type="#_x0000_t32" style="position:absolute;left:0;text-align:left;margin-left:72.6pt;margin-top:31.3pt;width:590.75pt;height:0;z-index:251659264" o:connectortype="straight" strokecolor="#963"/>
      </w:pict>
    </w:r>
    <w:r w:rsidR="00D82A2E">
      <w:rPr>
        <w:rFonts w:ascii="Gabriola" w:hAnsi="Gabriola"/>
        <w:b/>
        <w:noProof/>
        <w:sz w:val="36"/>
        <w:lang w:eastAsia="es-MX"/>
      </w:rPr>
      <w:drawing>
        <wp:anchor distT="0" distB="0" distL="114300" distR="114300" simplePos="0" relativeHeight="251658240" behindDoc="0" locked="0" layoutInCell="1" allowOverlap="1">
          <wp:simplePos x="0" y="0"/>
          <wp:positionH relativeFrom="column">
            <wp:posOffset>-51435</wp:posOffset>
          </wp:positionH>
          <wp:positionV relativeFrom="paragraph">
            <wp:posOffset>-40640</wp:posOffset>
          </wp:positionV>
          <wp:extent cx="681209" cy="630555"/>
          <wp:effectExtent l="95250" t="95250" r="99841" b="933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1209" cy="630555"/>
                  </a:xfrm>
                  <a:prstGeom prst="rect">
                    <a:avLst/>
                  </a:prstGeom>
                  <a:noFill/>
                  <a:ln w="101600" cmpd="tri">
                    <a:solidFill>
                      <a:srgbClr val="996633"/>
                    </a:solidFill>
                    <a:miter lim="800000"/>
                    <a:headEnd/>
                    <a:tailEnd/>
                  </a:ln>
                </pic:spPr>
              </pic:pic>
            </a:graphicData>
          </a:graphic>
        </wp:anchor>
      </w:drawing>
    </w:r>
    <w:r w:rsidR="00D82A2E">
      <w:rPr>
        <w:rFonts w:ascii="Gabriola" w:hAnsi="Gabriola"/>
        <w:b/>
        <w:sz w:val="36"/>
      </w:rPr>
      <w:t xml:space="preserve">                     </w:t>
    </w:r>
    <w:r w:rsidR="0062426C" w:rsidRPr="00D82A2E">
      <w:rPr>
        <w:rFonts w:ascii="Gabriola" w:hAnsi="Gabriola"/>
        <w:b/>
        <w:sz w:val="36"/>
      </w:rPr>
      <w:t>Fase I</w:t>
    </w:r>
    <w:r w:rsidR="0062426C">
      <w:rPr>
        <w:rFonts w:ascii="Gabriola" w:hAnsi="Gabriola"/>
        <w:b/>
        <w:sz w:val="36"/>
      </w:rPr>
      <w:t>II</w:t>
    </w:r>
    <w:r w:rsidR="0062426C" w:rsidRPr="00D82A2E">
      <w:rPr>
        <w:rFonts w:ascii="Gabriola" w:hAnsi="Gabriola"/>
        <w:b/>
        <w:sz w:val="36"/>
      </w:rPr>
      <w:t>:</w:t>
    </w:r>
    <w:r w:rsidR="0062426C">
      <w:rPr>
        <w:rFonts w:ascii="Gabriola" w:hAnsi="Gabriola"/>
        <w:b/>
        <w:sz w:val="36"/>
      </w:rPr>
      <w:t xml:space="preserve"> Reconociendo mis derechos y de los demás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B58"/>
    <w:multiLevelType w:val="hybridMultilevel"/>
    <w:tmpl w:val="26260B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AD6553"/>
    <w:multiLevelType w:val="hybridMultilevel"/>
    <w:tmpl w:val="2918CAC6"/>
    <w:lvl w:ilvl="0" w:tplc="9680583C">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DC0A47"/>
    <w:multiLevelType w:val="hybridMultilevel"/>
    <w:tmpl w:val="FB603150"/>
    <w:lvl w:ilvl="0" w:tplc="E6A0404C">
      <w:start w:val="1"/>
      <w:numFmt w:val="decimal"/>
      <w:pStyle w:val="Lista2"/>
      <w:lvlText w:val="%1."/>
      <w:lvlJc w:val="left"/>
      <w:pPr>
        <w:tabs>
          <w:tab w:val="num" w:pos="360"/>
        </w:tabs>
        <w:ind w:left="360" w:hanging="360"/>
      </w:pPr>
      <w:rPr>
        <w:rFonts w:ascii="Comic Sans MS" w:hAnsi="Comic Sans MS" w:hint="default"/>
        <w:b/>
        <w:i w:val="0"/>
        <w:color w:val="3366FF"/>
        <w:sz w:val="24"/>
        <w:szCs w:val="24"/>
      </w:rPr>
    </w:lvl>
    <w:lvl w:ilvl="1" w:tplc="04090019">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3">
    <w:nsid w:val="45480FC3"/>
    <w:multiLevelType w:val="hybridMultilevel"/>
    <w:tmpl w:val="9CAAB8FC"/>
    <w:lvl w:ilvl="0" w:tplc="2690E252">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46E62763"/>
    <w:multiLevelType w:val="hybridMultilevel"/>
    <w:tmpl w:val="6CF2D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CA15052"/>
    <w:multiLevelType w:val="hybridMultilevel"/>
    <w:tmpl w:val="25CA4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E80A6C"/>
    <w:multiLevelType w:val="hybridMultilevel"/>
    <w:tmpl w:val="E264B342"/>
    <w:lvl w:ilvl="0" w:tplc="68A4C79A">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0">
      <w:startOverride w:val="1"/>
    </w:lvlOverride>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D82A2E"/>
    <w:rsid w:val="00024C57"/>
    <w:rsid w:val="00024CF0"/>
    <w:rsid w:val="00036105"/>
    <w:rsid w:val="000378AE"/>
    <w:rsid w:val="0007629B"/>
    <w:rsid w:val="00087B54"/>
    <w:rsid w:val="000C1240"/>
    <w:rsid w:val="000C58E7"/>
    <w:rsid w:val="000D6955"/>
    <w:rsid w:val="000E1EC1"/>
    <w:rsid w:val="001068D9"/>
    <w:rsid w:val="00117771"/>
    <w:rsid w:val="00137D4E"/>
    <w:rsid w:val="00141D41"/>
    <w:rsid w:val="0016234E"/>
    <w:rsid w:val="0016432C"/>
    <w:rsid w:val="001C2E40"/>
    <w:rsid w:val="001D1F8E"/>
    <w:rsid w:val="001E0BD2"/>
    <w:rsid w:val="001E4639"/>
    <w:rsid w:val="001F0040"/>
    <w:rsid w:val="001F0376"/>
    <w:rsid w:val="00216D93"/>
    <w:rsid w:val="00237A09"/>
    <w:rsid w:val="00243312"/>
    <w:rsid w:val="00256291"/>
    <w:rsid w:val="00257047"/>
    <w:rsid w:val="0026356E"/>
    <w:rsid w:val="00271670"/>
    <w:rsid w:val="00272A95"/>
    <w:rsid w:val="002C603C"/>
    <w:rsid w:val="002F039D"/>
    <w:rsid w:val="002F1425"/>
    <w:rsid w:val="002F3742"/>
    <w:rsid w:val="0031002E"/>
    <w:rsid w:val="00322A25"/>
    <w:rsid w:val="00367CB7"/>
    <w:rsid w:val="003757E1"/>
    <w:rsid w:val="00376F86"/>
    <w:rsid w:val="00384680"/>
    <w:rsid w:val="00386E0E"/>
    <w:rsid w:val="003961AA"/>
    <w:rsid w:val="003A09C9"/>
    <w:rsid w:val="003B4138"/>
    <w:rsid w:val="003B78DF"/>
    <w:rsid w:val="003B7EF5"/>
    <w:rsid w:val="003F0BA0"/>
    <w:rsid w:val="003F1579"/>
    <w:rsid w:val="003F6089"/>
    <w:rsid w:val="004328DC"/>
    <w:rsid w:val="00437A7C"/>
    <w:rsid w:val="00437CBA"/>
    <w:rsid w:val="004452AD"/>
    <w:rsid w:val="00485E7C"/>
    <w:rsid w:val="004A0B02"/>
    <w:rsid w:val="004B13F1"/>
    <w:rsid w:val="004C4647"/>
    <w:rsid w:val="004C63AD"/>
    <w:rsid w:val="004E7F6B"/>
    <w:rsid w:val="00525BDE"/>
    <w:rsid w:val="00537EBF"/>
    <w:rsid w:val="0054288B"/>
    <w:rsid w:val="00561EBE"/>
    <w:rsid w:val="00574514"/>
    <w:rsid w:val="005D0820"/>
    <w:rsid w:val="0062426C"/>
    <w:rsid w:val="00632B47"/>
    <w:rsid w:val="00651B45"/>
    <w:rsid w:val="00654FC5"/>
    <w:rsid w:val="0066406E"/>
    <w:rsid w:val="00665B79"/>
    <w:rsid w:val="006746FD"/>
    <w:rsid w:val="006767F0"/>
    <w:rsid w:val="007227A7"/>
    <w:rsid w:val="00750DF7"/>
    <w:rsid w:val="00761EC8"/>
    <w:rsid w:val="00763395"/>
    <w:rsid w:val="00773681"/>
    <w:rsid w:val="00791B54"/>
    <w:rsid w:val="00791FF8"/>
    <w:rsid w:val="00823E0F"/>
    <w:rsid w:val="0082475F"/>
    <w:rsid w:val="00827460"/>
    <w:rsid w:val="00836D09"/>
    <w:rsid w:val="00842F13"/>
    <w:rsid w:val="00853A6B"/>
    <w:rsid w:val="00866BD4"/>
    <w:rsid w:val="00884982"/>
    <w:rsid w:val="00891ADE"/>
    <w:rsid w:val="008A6876"/>
    <w:rsid w:val="008B0D62"/>
    <w:rsid w:val="008C03FB"/>
    <w:rsid w:val="008C33A1"/>
    <w:rsid w:val="008F03B3"/>
    <w:rsid w:val="00913789"/>
    <w:rsid w:val="00914392"/>
    <w:rsid w:val="009232DF"/>
    <w:rsid w:val="009718B9"/>
    <w:rsid w:val="009A092A"/>
    <w:rsid w:val="009C0017"/>
    <w:rsid w:val="009C08BD"/>
    <w:rsid w:val="009C1AF7"/>
    <w:rsid w:val="009C73CD"/>
    <w:rsid w:val="009D2315"/>
    <w:rsid w:val="009E5BBB"/>
    <w:rsid w:val="009F4D91"/>
    <w:rsid w:val="00A01ECB"/>
    <w:rsid w:val="00A03B28"/>
    <w:rsid w:val="00A147B3"/>
    <w:rsid w:val="00A6138C"/>
    <w:rsid w:val="00AA02E5"/>
    <w:rsid w:val="00AA5BC9"/>
    <w:rsid w:val="00AB1A46"/>
    <w:rsid w:val="00AD3409"/>
    <w:rsid w:val="00AE1E02"/>
    <w:rsid w:val="00B00960"/>
    <w:rsid w:val="00B03083"/>
    <w:rsid w:val="00B14EDC"/>
    <w:rsid w:val="00B25247"/>
    <w:rsid w:val="00B55B2A"/>
    <w:rsid w:val="00B94C49"/>
    <w:rsid w:val="00BA7B82"/>
    <w:rsid w:val="00BC4BCF"/>
    <w:rsid w:val="00BE218C"/>
    <w:rsid w:val="00BF186A"/>
    <w:rsid w:val="00C13A8A"/>
    <w:rsid w:val="00C32046"/>
    <w:rsid w:val="00C34712"/>
    <w:rsid w:val="00C42BB6"/>
    <w:rsid w:val="00C47719"/>
    <w:rsid w:val="00C54200"/>
    <w:rsid w:val="00C85972"/>
    <w:rsid w:val="00C87D1B"/>
    <w:rsid w:val="00C91F56"/>
    <w:rsid w:val="00C93384"/>
    <w:rsid w:val="00CC4599"/>
    <w:rsid w:val="00CD095F"/>
    <w:rsid w:val="00CE5649"/>
    <w:rsid w:val="00D1295C"/>
    <w:rsid w:val="00D52C64"/>
    <w:rsid w:val="00D672E2"/>
    <w:rsid w:val="00D82A2E"/>
    <w:rsid w:val="00D92B05"/>
    <w:rsid w:val="00DB31E0"/>
    <w:rsid w:val="00DB68C8"/>
    <w:rsid w:val="00DC5606"/>
    <w:rsid w:val="00DC5CFA"/>
    <w:rsid w:val="00DD54A7"/>
    <w:rsid w:val="00E2136B"/>
    <w:rsid w:val="00E33303"/>
    <w:rsid w:val="00E350DA"/>
    <w:rsid w:val="00E455CF"/>
    <w:rsid w:val="00E50391"/>
    <w:rsid w:val="00E71FC4"/>
    <w:rsid w:val="00E77660"/>
    <w:rsid w:val="00E826AE"/>
    <w:rsid w:val="00EA7A8C"/>
    <w:rsid w:val="00EB508A"/>
    <w:rsid w:val="00EB7693"/>
    <w:rsid w:val="00EE09F0"/>
    <w:rsid w:val="00EE78AE"/>
    <w:rsid w:val="00F105DF"/>
    <w:rsid w:val="00F62B23"/>
    <w:rsid w:val="00F71D2F"/>
    <w:rsid w:val="00F74857"/>
    <w:rsid w:val="00F84174"/>
    <w:rsid w:val="00FA036D"/>
    <w:rsid w:val="00FC09FE"/>
    <w:rsid w:val="00FC6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DA"/>
  </w:style>
  <w:style w:type="paragraph" w:styleId="Ttulo1">
    <w:name w:val="heading 1"/>
    <w:basedOn w:val="Normal"/>
    <w:next w:val="Normal"/>
    <w:link w:val="Ttulo1Car"/>
    <w:uiPriority w:val="9"/>
    <w:qFormat/>
    <w:rsid w:val="00E35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1C2E40"/>
    <w:pPr>
      <w:spacing w:before="100" w:beforeAutospacing="1" w:after="100" w:afterAutospacing="1"/>
      <w:jc w:val="left"/>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5D08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82A2E"/>
    <w:pPr>
      <w:tabs>
        <w:tab w:val="center" w:pos="4419"/>
        <w:tab w:val="right" w:pos="8838"/>
      </w:tabs>
      <w:spacing w:after="0"/>
    </w:pPr>
  </w:style>
  <w:style w:type="character" w:customStyle="1" w:styleId="EncabezadoCar">
    <w:name w:val="Encabezado Car"/>
    <w:basedOn w:val="Fuentedeprrafopredeter"/>
    <w:link w:val="Encabezado"/>
    <w:uiPriority w:val="99"/>
    <w:semiHidden/>
    <w:rsid w:val="00D82A2E"/>
  </w:style>
  <w:style w:type="paragraph" w:styleId="Piedepgina">
    <w:name w:val="footer"/>
    <w:basedOn w:val="Normal"/>
    <w:link w:val="PiedepginaCar"/>
    <w:uiPriority w:val="99"/>
    <w:unhideWhenUsed/>
    <w:rsid w:val="00D82A2E"/>
    <w:pPr>
      <w:tabs>
        <w:tab w:val="center" w:pos="4419"/>
        <w:tab w:val="right" w:pos="8838"/>
      </w:tabs>
      <w:spacing w:after="0"/>
    </w:pPr>
  </w:style>
  <w:style w:type="character" w:customStyle="1" w:styleId="PiedepginaCar">
    <w:name w:val="Pie de página Car"/>
    <w:basedOn w:val="Fuentedeprrafopredeter"/>
    <w:link w:val="Piedepgina"/>
    <w:uiPriority w:val="99"/>
    <w:rsid w:val="00D82A2E"/>
  </w:style>
  <w:style w:type="character" w:styleId="nfasis">
    <w:name w:val="Emphasis"/>
    <w:basedOn w:val="Fuentedeprrafopredeter"/>
    <w:uiPriority w:val="20"/>
    <w:qFormat/>
    <w:rsid w:val="00237A09"/>
    <w:rPr>
      <w:i/>
      <w:iCs/>
    </w:rPr>
  </w:style>
  <w:style w:type="character" w:customStyle="1" w:styleId="Ttulo3Car">
    <w:name w:val="Título 3 Car"/>
    <w:basedOn w:val="Fuentedeprrafopredeter"/>
    <w:link w:val="Ttulo3"/>
    <w:uiPriority w:val="9"/>
    <w:rsid w:val="001C2E40"/>
    <w:rPr>
      <w:rFonts w:ascii="Times New Roman" w:eastAsia="Times New Roman" w:hAnsi="Times New Roman" w:cs="Times New Roman"/>
      <w:b/>
      <w:bCs/>
      <w:sz w:val="27"/>
      <w:szCs w:val="27"/>
      <w:lang w:eastAsia="es-MX"/>
    </w:rPr>
  </w:style>
  <w:style w:type="paragraph" w:styleId="Textodeglobo">
    <w:name w:val="Balloon Text"/>
    <w:basedOn w:val="Normal"/>
    <w:link w:val="TextodegloboCar"/>
    <w:uiPriority w:val="99"/>
    <w:semiHidden/>
    <w:unhideWhenUsed/>
    <w:rsid w:val="003961A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1AA"/>
    <w:rPr>
      <w:rFonts w:ascii="Tahoma" w:hAnsi="Tahoma" w:cs="Tahoma"/>
      <w:sz w:val="16"/>
      <w:szCs w:val="16"/>
    </w:rPr>
  </w:style>
  <w:style w:type="paragraph" w:styleId="Prrafodelista">
    <w:name w:val="List Paragraph"/>
    <w:basedOn w:val="Normal"/>
    <w:uiPriority w:val="34"/>
    <w:qFormat/>
    <w:rsid w:val="00E350DA"/>
    <w:pPr>
      <w:ind w:left="720"/>
      <w:contextualSpacing/>
    </w:pPr>
  </w:style>
  <w:style w:type="paragraph" w:customStyle="1" w:styleId="Masthead">
    <w:name w:val="Masthead"/>
    <w:basedOn w:val="Ttulo1"/>
    <w:rsid w:val="00E350DA"/>
    <w:pPr>
      <w:keepLines w:val="0"/>
      <w:spacing w:before="0"/>
      <w:jc w:val="center"/>
    </w:pPr>
    <w:rPr>
      <w:rFonts w:ascii="Comic Sans MS" w:eastAsia="Times New Roman" w:hAnsi="Comic Sans MS" w:cs="Arial"/>
      <w:bCs w:val="0"/>
      <w:color w:val="FF0000"/>
      <w:spacing w:val="10"/>
      <w:sz w:val="56"/>
      <w:szCs w:val="56"/>
      <w:lang w:val="en-US"/>
    </w:rPr>
  </w:style>
  <w:style w:type="character" w:customStyle="1" w:styleId="Ttulo1Car">
    <w:name w:val="Título 1 Car"/>
    <w:basedOn w:val="Fuentedeprrafopredeter"/>
    <w:link w:val="Ttulo1"/>
    <w:uiPriority w:val="9"/>
    <w:rsid w:val="00E350DA"/>
    <w:rPr>
      <w:rFonts w:asciiTheme="majorHAnsi" w:eastAsiaTheme="majorEastAsia" w:hAnsiTheme="majorHAnsi" w:cstheme="majorBidi"/>
      <w:b/>
      <w:bCs/>
      <w:color w:val="365F91" w:themeColor="accent1" w:themeShade="BF"/>
      <w:sz w:val="28"/>
      <w:szCs w:val="28"/>
    </w:rPr>
  </w:style>
  <w:style w:type="paragraph" w:styleId="Lista2">
    <w:name w:val="List 2"/>
    <w:basedOn w:val="Normal"/>
    <w:rsid w:val="00E350DA"/>
    <w:pPr>
      <w:numPr>
        <w:numId w:val="2"/>
      </w:numPr>
      <w:spacing w:after="60"/>
      <w:jc w:val="left"/>
    </w:pPr>
    <w:rPr>
      <w:rFonts w:ascii="Verdana" w:eastAsia="Times New Roman" w:hAnsi="Verdana" w:cs="Times New Roman"/>
      <w:sz w:val="24"/>
      <w:szCs w:val="20"/>
      <w:lang w:val="en-US"/>
    </w:rPr>
  </w:style>
  <w:style w:type="paragraph" w:customStyle="1" w:styleId="BackToSchool">
    <w:name w:val="BackToSchool"/>
    <w:basedOn w:val="Normal"/>
    <w:rsid w:val="00E350DA"/>
    <w:pPr>
      <w:spacing w:after="0" w:line="680" w:lineRule="exact"/>
      <w:jc w:val="center"/>
    </w:pPr>
    <w:rPr>
      <w:rFonts w:ascii="Comic Sans MS" w:eastAsia="Times New Roman" w:hAnsi="Comic Sans MS" w:cs="Times New Roman"/>
      <w:b/>
      <w:i/>
      <w:smallCaps/>
      <w:shadow/>
      <w:color w:val="FFFF00"/>
      <w:spacing w:val="56"/>
      <w:sz w:val="64"/>
      <w:szCs w:val="68"/>
      <w:lang w:val="en-US"/>
    </w:rPr>
  </w:style>
  <w:style w:type="paragraph" w:customStyle="1" w:styleId="CaptionText">
    <w:name w:val="Caption Text"/>
    <w:basedOn w:val="Normal"/>
    <w:rsid w:val="004A0B02"/>
    <w:pPr>
      <w:spacing w:after="0" w:line="240" w:lineRule="atLeast"/>
      <w:jc w:val="center"/>
    </w:pPr>
    <w:rPr>
      <w:rFonts w:ascii="Arial" w:eastAsia="Times New Roman" w:hAnsi="Arial" w:cs="Arial"/>
      <w:sz w:val="18"/>
      <w:szCs w:val="20"/>
      <w:lang w:val="en-US"/>
    </w:rPr>
  </w:style>
  <w:style w:type="character" w:customStyle="1" w:styleId="Ttulo4Car">
    <w:name w:val="Título 4 Car"/>
    <w:basedOn w:val="Fuentedeprrafopredeter"/>
    <w:link w:val="Ttulo4"/>
    <w:uiPriority w:val="9"/>
    <w:semiHidden/>
    <w:rsid w:val="005D0820"/>
    <w:rPr>
      <w:rFonts w:asciiTheme="majorHAnsi" w:eastAsiaTheme="majorEastAsia" w:hAnsiTheme="majorHAnsi" w:cstheme="majorBidi"/>
      <w:b/>
      <w:bCs/>
      <w:i/>
      <w:iCs/>
      <w:color w:val="4F81BD" w:themeColor="accent1"/>
    </w:rPr>
  </w:style>
  <w:style w:type="paragraph" w:customStyle="1" w:styleId="textomio">
    <w:name w:val="textomio"/>
    <w:basedOn w:val="Normal"/>
    <w:rsid w:val="005D0820"/>
    <w:pPr>
      <w:spacing w:before="100" w:beforeAutospacing="1" w:after="300"/>
      <w:ind w:right="300" w:firstLine="300"/>
      <w:jc w:val="left"/>
    </w:pPr>
    <w:rPr>
      <w:rFonts w:ascii="Times New Roman" w:eastAsia="Times New Roman" w:hAnsi="Times New Roman" w:cs="Times New Roman"/>
      <w:color w:val="000000"/>
      <w:sz w:val="20"/>
      <w:szCs w:val="20"/>
      <w:lang w:eastAsia="es-MX"/>
    </w:rPr>
  </w:style>
  <w:style w:type="paragraph" w:styleId="NormalWeb">
    <w:name w:val="Normal (Web)"/>
    <w:basedOn w:val="Normal"/>
    <w:uiPriority w:val="99"/>
    <w:unhideWhenUsed/>
    <w:rsid w:val="00842F13"/>
    <w:pPr>
      <w:spacing w:before="100" w:beforeAutospacing="1" w:after="100" w:afterAutospacing="1"/>
      <w:jc w:val="left"/>
    </w:pPr>
    <w:rPr>
      <w:rFonts w:ascii="Times New Roman" w:eastAsia="Times New Roman" w:hAnsi="Times New Roman" w:cs="Times New Roman"/>
      <w:sz w:val="24"/>
      <w:szCs w:val="24"/>
      <w:lang w:eastAsia="es-MX"/>
    </w:rPr>
  </w:style>
  <w:style w:type="character" w:customStyle="1" w:styleId="cuerpo1">
    <w:name w:val="cuerpo1"/>
    <w:basedOn w:val="Fuentedeprrafopredeter"/>
    <w:rsid w:val="00C54200"/>
    <w:rPr>
      <w:rFonts w:ascii="Verdana" w:hAnsi="Verdana" w:hint="default"/>
      <w:b w:val="0"/>
      <w:bCs w:val="0"/>
      <w:color w:val="000000"/>
      <w:sz w:val="28"/>
      <w:szCs w:val="28"/>
    </w:rPr>
  </w:style>
  <w:style w:type="character" w:customStyle="1" w:styleId="cuerpobold">
    <w:name w:val="cuerpobold"/>
    <w:basedOn w:val="Fuentedeprrafopredeter"/>
    <w:rsid w:val="00C54200"/>
  </w:style>
  <w:style w:type="character" w:styleId="Textoennegrita">
    <w:name w:val="Strong"/>
    <w:basedOn w:val="Fuentedeprrafopredeter"/>
    <w:uiPriority w:val="22"/>
    <w:qFormat/>
    <w:rsid w:val="00C54200"/>
    <w:rPr>
      <w:b/>
      <w:bCs/>
    </w:rPr>
  </w:style>
  <w:style w:type="character" w:styleId="Hipervnculo">
    <w:name w:val="Hyperlink"/>
    <w:basedOn w:val="Fuentedeprrafopredeter"/>
    <w:uiPriority w:val="99"/>
    <w:semiHidden/>
    <w:unhideWhenUsed/>
    <w:rsid w:val="00537EBF"/>
    <w:rPr>
      <w:color w:val="0000FF"/>
      <w:u w:val="single"/>
    </w:rPr>
  </w:style>
  <w:style w:type="table" w:styleId="Tablaconcuadrcula">
    <w:name w:val="Table Grid"/>
    <w:basedOn w:val="Tablanormal"/>
    <w:uiPriority w:val="59"/>
    <w:rsid w:val="0027167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5">
    <w:name w:val="Medium Grid 3 Accent 5"/>
    <w:basedOn w:val="Tablanormal"/>
    <w:uiPriority w:val="69"/>
    <w:rsid w:val="001F004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9870">
      <w:bodyDiv w:val="1"/>
      <w:marLeft w:val="0"/>
      <w:marRight w:val="0"/>
      <w:marTop w:val="0"/>
      <w:marBottom w:val="0"/>
      <w:divBdr>
        <w:top w:val="none" w:sz="0" w:space="0" w:color="auto"/>
        <w:left w:val="none" w:sz="0" w:space="0" w:color="auto"/>
        <w:bottom w:val="none" w:sz="0" w:space="0" w:color="auto"/>
        <w:right w:val="none" w:sz="0" w:space="0" w:color="auto"/>
      </w:divBdr>
    </w:div>
    <w:div w:id="981885790">
      <w:bodyDiv w:val="1"/>
      <w:marLeft w:val="0"/>
      <w:marRight w:val="0"/>
      <w:marTop w:val="0"/>
      <w:marBottom w:val="0"/>
      <w:divBdr>
        <w:top w:val="none" w:sz="0" w:space="0" w:color="auto"/>
        <w:left w:val="none" w:sz="0" w:space="0" w:color="auto"/>
        <w:bottom w:val="none" w:sz="0" w:space="0" w:color="auto"/>
        <w:right w:val="none" w:sz="0" w:space="0" w:color="auto"/>
      </w:divBdr>
    </w:div>
    <w:div w:id="1711222182">
      <w:bodyDiv w:val="1"/>
      <w:marLeft w:val="0"/>
      <w:marRight w:val="0"/>
      <w:marTop w:val="0"/>
      <w:marBottom w:val="0"/>
      <w:divBdr>
        <w:top w:val="none" w:sz="0" w:space="0" w:color="auto"/>
        <w:left w:val="none" w:sz="0" w:space="0" w:color="auto"/>
        <w:bottom w:val="none" w:sz="0" w:space="0" w:color="auto"/>
        <w:right w:val="none" w:sz="0" w:space="0" w:color="auto"/>
      </w:divBdr>
    </w:div>
    <w:div w:id="20188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1993-2681-4DE5-996C-F062D09F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14</cp:revision>
  <cp:lastPrinted>2011-07-13T21:07:00Z</cp:lastPrinted>
  <dcterms:created xsi:type="dcterms:W3CDTF">2013-07-10T20:25:00Z</dcterms:created>
  <dcterms:modified xsi:type="dcterms:W3CDTF">2013-08-12T19:22:00Z</dcterms:modified>
</cp:coreProperties>
</file>